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6B3C4" w14:textId="4CE0BDCC" w:rsidR="00164F97" w:rsidRPr="00A115FE" w:rsidRDefault="00164F97" w:rsidP="00164F97">
      <w:pPr>
        <w:pStyle w:val="Grnrubrik"/>
        <w:rPr>
          <w:szCs w:val="22"/>
        </w:rPr>
      </w:pPr>
      <w:r w:rsidRPr="007C0C7F">
        <w:rPr>
          <w:b/>
          <w:noProof/>
          <w:szCs w:val="22"/>
          <w:lang w:eastAsia="sv-S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B6321ED" wp14:editId="05196D86">
                <wp:simplePos x="0" y="0"/>
                <wp:positionH relativeFrom="column">
                  <wp:posOffset>-4445</wp:posOffset>
                </wp:positionH>
                <wp:positionV relativeFrom="paragraph">
                  <wp:posOffset>386080</wp:posOffset>
                </wp:positionV>
                <wp:extent cx="2705100" cy="1809750"/>
                <wp:effectExtent l="0" t="0" r="19050" b="19050"/>
                <wp:wrapNone/>
                <wp:docPr id="7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18097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792BDE" id="Rektangel 7" o:spid="_x0000_s1026" style="position:absolute;margin-left:-.35pt;margin-top:30.4pt;width:213pt;height:142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" fillcolor="#deeaf6 [660]" strokecolor="#deeaf6 [660]" strokeweight="1pt"/>
            </w:pict>
          </mc:Fallback>
        </mc:AlternateContent>
      </w:r>
      <w:r w:rsidRPr="007C0C7F">
        <w:rPr>
          <w:szCs w:val="22"/>
        </w:rPr>
        <w:t>S</w:t>
      </w:r>
      <w:bookmarkStart w:id="0" w:name="_Hlk80887602"/>
      <w:r w:rsidRPr="007C0C7F">
        <w:rPr>
          <w:szCs w:val="22"/>
        </w:rPr>
        <w:t xml:space="preserve">pråklig medvetenhet, bokstäver </w:t>
      </w:r>
      <w:r w:rsidRPr="007C0C7F">
        <w:rPr>
          <w:szCs w:val="22"/>
        </w:rPr>
        <w:br/>
        <w:t xml:space="preserve">och siffror </w:t>
      </w:r>
    </w:p>
    <w:bookmarkEnd w:id="0"/>
    <w:p w14:paraId="24AB3CBF" w14:textId="77777777" w:rsidR="00164F97" w:rsidRPr="00A4717E" w:rsidRDefault="00164F97" w:rsidP="00164F97">
      <w:pPr>
        <w:pStyle w:val="Text1ruta"/>
        <w:rPr>
          <w:sz w:val="22"/>
          <w:szCs w:val="22"/>
        </w:rPr>
      </w:pPr>
      <w:r w:rsidRPr="00A4717E">
        <w:rPr>
          <w:sz w:val="22"/>
          <w:szCs w:val="22"/>
        </w:rPr>
        <w:t>Förbered för läs- och skrivinlärningen genom att leka med rim, bokstäver och siffror.</w:t>
      </w:r>
    </w:p>
    <w:p w14:paraId="58463D5B" w14:textId="77777777" w:rsidR="00164F97" w:rsidRPr="00A4717E" w:rsidRDefault="005438FA" w:rsidP="00164F97">
      <w:pPr>
        <w:pStyle w:val="text2ruta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 xml:space="preserve">– </w:t>
      </w:r>
      <w:r w:rsidR="00164F97" w:rsidRPr="00A4717E">
        <w:rPr>
          <w:spacing w:val="-1"/>
          <w:sz w:val="22"/>
          <w:szCs w:val="22"/>
        </w:rPr>
        <w:t>Locka barnen att själva härma bokstäver och bokstavsljud och fylla i rim.</w:t>
      </w:r>
    </w:p>
    <w:p w14:paraId="19ACC153" w14:textId="77777777" w:rsidR="00164F97" w:rsidRPr="00A4717E" w:rsidRDefault="00164F97" w:rsidP="00164F97">
      <w:pPr>
        <w:pStyle w:val="text2ruta"/>
        <w:rPr>
          <w:sz w:val="22"/>
          <w:szCs w:val="22"/>
        </w:rPr>
      </w:pPr>
      <w:r w:rsidRPr="00A4717E">
        <w:rPr>
          <w:spacing w:val="-1"/>
          <w:sz w:val="22"/>
          <w:szCs w:val="22"/>
        </w:rPr>
        <w:t>–</w:t>
      </w:r>
      <w:r w:rsidRPr="00A4717E">
        <w:rPr>
          <w:spacing w:val="-1"/>
          <w:sz w:val="22"/>
          <w:szCs w:val="22"/>
        </w:rPr>
        <w:tab/>
      </w:r>
      <w:r w:rsidRPr="00A4717E">
        <w:rPr>
          <w:spacing w:val="-2"/>
          <w:sz w:val="22"/>
          <w:szCs w:val="22"/>
        </w:rPr>
        <w:t>Använd bilderna och leta tillsammans efter saker som</w:t>
      </w:r>
      <w:r w:rsidRPr="00A4717E">
        <w:rPr>
          <w:spacing w:val="-1"/>
          <w:sz w:val="22"/>
          <w:szCs w:val="22"/>
        </w:rPr>
        <w:t xml:space="preserve"> börjar på en specifik bokstav eller saker att räkna.</w:t>
      </w:r>
    </w:p>
    <w:p w14:paraId="13814AE5" w14:textId="77777777" w:rsidR="009008F8" w:rsidRPr="00A4717E" w:rsidRDefault="009008F8" w:rsidP="00164F97">
      <w:pPr>
        <w:pStyle w:val="Mellanrubrik"/>
        <w:rPr>
          <w:sz w:val="22"/>
          <w:szCs w:val="22"/>
        </w:rPr>
      </w:pPr>
      <w:bookmarkStart w:id="1" w:name="_Hlk80887623"/>
    </w:p>
    <w:p w14:paraId="62230071" w14:textId="77777777" w:rsidR="009008F8" w:rsidRPr="00A4717E" w:rsidRDefault="009008F8" w:rsidP="00164F97">
      <w:pPr>
        <w:pStyle w:val="Mellanrubrik"/>
        <w:rPr>
          <w:sz w:val="22"/>
          <w:szCs w:val="22"/>
        </w:rPr>
      </w:pPr>
    </w:p>
    <w:p w14:paraId="706D87FE" w14:textId="77777777" w:rsidR="00544F54" w:rsidRDefault="00544F54" w:rsidP="0003310B">
      <w:pPr>
        <w:pStyle w:val="Normalwrd1"/>
        <w:spacing w:after="57"/>
        <w:rPr>
          <w:rFonts w:ascii="Georgia" w:hAnsi="Georgia" w:cs="Georgia"/>
          <w:b/>
        </w:rPr>
      </w:pPr>
    </w:p>
    <w:p w14:paraId="73D4D34D" w14:textId="5AE7246E" w:rsidR="00164F97" w:rsidRPr="00A4717E" w:rsidRDefault="00164F97" w:rsidP="0003310B">
      <w:pPr>
        <w:pStyle w:val="Normalwrd1"/>
        <w:spacing w:after="57"/>
        <w:rPr>
          <w:rFonts w:ascii="Georgia" w:hAnsi="Georgia" w:cs="Georgia"/>
          <w:b/>
        </w:rPr>
      </w:pPr>
      <w:r w:rsidRPr="00A4717E">
        <w:rPr>
          <w:rFonts w:ascii="Georgia" w:hAnsi="Georgia" w:cs="Georgia"/>
          <w:b/>
        </w:rPr>
        <w:t>Rim och ramsor</w:t>
      </w:r>
    </w:p>
    <w:bookmarkEnd w:id="1"/>
    <w:p w14:paraId="46BB3286" w14:textId="09EFC163" w:rsidR="00164F97" w:rsidRPr="000D6954" w:rsidRDefault="00164F97" w:rsidP="00164F97">
      <w:pPr>
        <w:pStyle w:val="Normalwrd1"/>
        <w:spacing w:after="57"/>
        <w:rPr>
          <w:rFonts w:ascii="Georgia" w:hAnsi="Georgia" w:cs="Georgia"/>
          <w:i/>
        </w:rPr>
      </w:pPr>
      <w:proofErr w:type="spellStart"/>
      <w:r w:rsidRPr="00A4717E">
        <w:rPr>
          <w:rFonts w:ascii="Georgia" w:hAnsi="Georgia" w:cs="Georgia"/>
        </w:rPr>
        <w:t>Adbåge</w:t>
      </w:r>
      <w:proofErr w:type="spellEnd"/>
      <w:r w:rsidRPr="00A4717E">
        <w:rPr>
          <w:rFonts w:ascii="Georgia" w:hAnsi="Georgia" w:cs="Georgia"/>
        </w:rPr>
        <w:t xml:space="preserve">, Emma och </w:t>
      </w:r>
      <w:proofErr w:type="spellStart"/>
      <w:r w:rsidRPr="00A4717E">
        <w:rPr>
          <w:rFonts w:ascii="Georgia" w:hAnsi="Georgia" w:cs="Georgia"/>
        </w:rPr>
        <w:t>Adbåge</w:t>
      </w:r>
      <w:proofErr w:type="spellEnd"/>
      <w:r w:rsidRPr="00A4717E">
        <w:rPr>
          <w:rFonts w:ascii="Georgia" w:hAnsi="Georgia" w:cs="Georgia"/>
        </w:rPr>
        <w:t xml:space="preserve">, Lisen – </w:t>
      </w:r>
      <w:r w:rsidRPr="000D6954">
        <w:rPr>
          <w:rFonts w:ascii="Georgia" w:hAnsi="Georgia" w:cs="Georgia"/>
          <w:i/>
        </w:rPr>
        <w:t>Folk: främlingar och vänner</w:t>
      </w:r>
      <w:r w:rsidR="00142E17">
        <w:rPr>
          <w:rFonts w:ascii="Georgia" w:hAnsi="Georgia" w:cs="Georgia"/>
          <w:i/>
        </w:rPr>
        <w:t xml:space="preserve">: </w:t>
      </w:r>
      <w:proofErr w:type="gramStart"/>
      <w:r w:rsidRPr="000D6954">
        <w:rPr>
          <w:rFonts w:ascii="Georgia" w:hAnsi="Georgia" w:cs="Georgia"/>
          <w:i/>
        </w:rPr>
        <w:t>nån</w:t>
      </w:r>
      <w:proofErr w:type="gramEnd"/>
      <w:r w:rsidRPr="000D6954">
        <w:rPr>
          <w:rFonts w:ascii="Georgia" w:hAnsi="Georgia" w:cs="Georgia"/>
          <w:i/>
        </w:rPr>
        <w:t xml:space="preserve"> du kanske känner! </w:t>
      </w:r>
    </w:p>
    <w:p w14:paraId="168E1AC5" w14:textId="58B448C6" w:rsidR="00164F97" w:rsidRDefault="00164F97" w:rsidP="00164F97">
      <w:pPr>
        <w:pStyle w:val="Normalwrd1"/>
        <w:spacing w:after="57"/>
        <w:rPr>
          <w:rFonts w:ascii="Georgia" w:hAnsi="Georgia" w:cs="Georgia"/>
          <w:i/>
        </w:rPr>
      </w:pPr>
      <w:proofErr w:type="spellStart"/>
      <w:r w:rsidRPr="00A4717E">
        <w:rPr>
          <w:rFonts w:ascii="Georgia" w:hAnsi="Georgia" w:cs="Georgia"/>
        </w:rPr>
        <w:t>Adbåge</w:t>
      </w:r>
      <w:proofErr w:type="spellEnd"/>
      <w:r w:rsidRPr="00A4717E">
        <w:rPr>
          <w:rFonts w:ascii="Georgia" w:hAnsi="Georgia" w:cs="Georgia"/>
        </w:rPr>
        <w:t xml:space="preserve">, Emma och </w:t>
      </w:r>
      <w:proofErr w:type="spellStart"/>
      <w:r w:rsidRPr="00A4717E">
        <w:rPr>
          <w:rFonts w:ascii="Georgia" w:hAnsi="Georgia" w:cs="Georgia"/>
        </w:rPr>
        <w:t>Adbåge</w:t>
      </w:r>
      <w:proofErr w:type="spellEnd"/>
      <w:r w:rsidRPr="00A4717E">
        <w:rPr>
          <w:rFonts w:ascii="Georgia" w:hAnsi="Georgia" w:cs="Georgia"/>
        </w:rPr>
        <w:t xml:space="preserve">, Lisen </w:t>
      </w:r>
      <w:r w:rsidR="00142E17">
        <w:rPr>
          <w:rFonts w:ascii="Georgia" w:hAnsi="Georgia" w:cs="Georgia"/>
          <w:i/>
        </w:rPr>
        <w:t>–</w:t>
      </w:r>
      <w:r w:rsidRPr="00A4717E">
        <w:rPr>
          <w:rFonts w:ascii="Georgia" w:hAnsi="Georgia" w:cs="Georgia"/>
        </w:rPr>
        <w:t xml:space="preserve"> </w:t>
      </w:r>
      <w:r w:rsidRPr="000D6954">
        <w:rPr>
          <w:rFonts w:ascii="Georgia" w:hAnsi="Georgia" w:cs="Georgia"/>
          <w:i/>
        </w:rPr>
        <w:t xml:space="preserve">Halsen rapar, hjärtat slår: rim för </w:t>
      </w:r>
      <w:r w:rsidR="00ED7783" w:rsidRPr="000D6954">
        <w:rPr>
          <w:rFonts w:ascii="Georgia" w:hAnsi="Georgia" w:cs="Georgia"/>
          <w:i/>
        </w:rPr>
        <w:t>0–100</w:t>
      </w:r>
      <w:r w:rsidRPr="000D6954">
        <w:rPr>
          <w:rFonts w:ascii="Georgia" w:hAnsi="Georgia" w:cs="Georgia"/>
          <w:i/>
        </w:rPr>
        <w:t xml:space="preserve"> år </w:t>
      </w:r>
    </w:p>
    <w:p w14:paraId="2977F0F3" w14:textId="5C898892" w:rsidR="002F69F8" w:rsidRPr="000D6954" w:rsidRDefault="002F69F8" w:rsidP="00164F97">
      <w:pPr>
        <w:pStyle w:val="Normalwrd1"/>
        <w:spacing w:after="57"/>
        <w:rPr>
          <w:rFonts w:ascii="Georgia" w:hAnsi="Georgia" w:cs="Georgia"/>
          <w:i/>
        </w:rPr>
      </w:pPr>
      <w:r w:rsidRPr="002F69F8">
        <w:rPr>
          <w:rFonts w:ascii="Georgia" w:hAnsi="Georgia" w:cs="Georgia"/>
          <w:iCs/>
        </w:rPr>
        <w:t xml:space="preserve">Andersson, Nils och </w:t>
      </w:r>
      <w:proofErr w:type="spellStart"/>
      <w:r w:rsidRPr="002F69F8">
        <w:rPr>
          <w:rFonts w:ascii="Georgia" w:hAnsi="Georgia" w:cs="Georgia"/>
          <w:iCs/>
        </w:rPr>
        <w:t>Mander</w:t>
      </w:r>
      <w:proofErr w:type="spellEnd"/>
      <w:r w:rsidRPr="002F69F8">
        <w:rPr>
          <w:rFonts w:ascii="Georgia" w:hAnsi="Georgia" w:cs="Georgia"/>
          <w:iCs/>
        </w:rPr>
        <w:t>, Sanna</w:t>
      </w:r>
      <w:r>
        <w:rPr>
          <w:rFonts w:ascii="Georgia" w:hAnsi="Georgia" w:cs="Georgia"/>
          <w:i/>
        </w:rPr>
        <w:t xml:space="preserve"> – Jag tappade min tand </w:t>
      </w:r>
      <w:r w:rsidRPr="002F69F8">
        <w:rPr>
          <w:rFonts w:ascii="Georgia" w:hAnsi="Georgia" w:cs="Georgia"/>
          <w:i/>
          <w:color w:val="FF0000"/>
        </w:rPr>
        <w:t>NY!</w:t>
      </w:r>
    </w:p>
    <w:p w14:paraId="64A5B41B" w14:textId="5D429544" w:rsidR="00C77D50" w:rsidRPr="000D6954" w:rsidRDefault="00C77D50" w:rsidP="0003310B">
      <w:pPr>
        <w:pStyle w:val="Normalwrd1"/>
        <w:spacing w:after="57"/>
        <w:rPr>
          <w:rFonts w:ascii="Georgia" w:hAnsi="Georgia" w:cs="Georgia"/>
          <w:i/>
        </w:rPr>
      </w:pPr>
      <w:r w:rsidRPr="00A4717E">
        <w:rPr>
          <w:rFonts w:ascii="Georgia" w:hAnsi="Georgia" w:cs="Georgia"/>
        </w:rPr>
        <w:t xml:space="preserve">Andersson, Nils och </w:t>
      </w:r>
      <w:proofErr w:type="spellStart"/>
      <w:r w:rsidRPr="00A4717E">
        <w:rPr>
          <w:rFonts w:ascii="Georgia" w:hAnsi="Georgia" w:cs="Georgia"/>
        </w:rPr>
        <w:t>Svetoft</w:t>
      </w:r>
      <w:proofErr w:type="spellEnd"/>
      <w:r w:rsidRPr="00A4717E">
        <w:rPr>
          <w:rFonts w:ascii="Georgia" w:hAnsi="Georgia" w:cs="Georgia"/>
        </w:rPr>
        <w:t xml:space="preserve">, Erik – </w:t>
      </w:r>
      <w:r w:rsidRPr="000D6954">
        <w:rPr>
          <w:rFonts w:ascii="Georgia" w:hAnsi="Georgia" w:cs="Georgia"/>
          <w:i/>
        </w:rPr>
        <w:t>Våra stadsdjur</w:t>
      </w:r>
      <w:r w:rsidR="005B005D" w:rsidRPr="000D6954">
        <w:rPr>
          <w:rFonts w:ascii="Georgia" w:hAnsi="Georgia" w:cs="Georgia"/>
          <w:i/>
        </w:rPr>
        <w:t xml:space="preserve"> </w:t>
      </w:r>
    </w:p>
    <w:p w14:paraId="43FB6705" w14:textId="40542D22" w:rsidR="00164F97" w:rsidRPr="000D6954" w:rsidRDefault="00164F97" w:rsidP="00164F97">
      <w:pPr>
        <w:pStyle w:val="Normalwrd1"/>
        <w:spacing w:after="57"/>
        <w:rPr>
          <w:rFonts w:ascii="Georgia" w:hAnsi="Georgia" w:cs="Georgia"/>
          <w:i/>
        </w:rPr>
      </w:pPr>
      <w:r w:rsidRPr="00A4717E">
        <w:rPr>
          <w:rFonts w:ascii="Georgia" w:hAnsi="Georgia" w:cs="Georgia"/>
        </w:rPr>
        <w:t xml:space="preserve">Andersson, Nils och </w:t>
      </w:r>
      <w:proofErr w:type="spellStart"/>
      <w:r w:rsidRPr="00A4717E">
        <w:rPr>
          <w:rFonts w:ascii="Georgia" w:hAnsi="Georgia" w:cs="Georgia"/>
        </w:rPr>
        <w:t>Svetoft</w:t>
      </w:r>
      <w:proofErr w:type="spellEnd"/>
      <w:r w:rsidRPr="00A4717E">
        <w:rPr>
          <w:rFonts w:ascii="Georgia" w:hAnsi="Georgia" w:cs="Georgia"/>
        </w:rPr>
        <w:t xml:space="preserve">, Erik </w:t>
      </w:r>
      <w:r w:rsidR="00142E17">
        <w:rPr>
          <w:rFonts w:ascii="Georgia" w:hAnsi="Georgia" w:cs="Georgia"/>
          <w:i/>
        </w:rPr>
        <w:t>–</w:t>
      </w:r>
      <w:r w:rsidRPr="00A4717E">
        <w:rPr>
          <w:rFonts w:ascii="Georgia" w:hAnsi="Georgia" w:cs="Georgia"/>
        </w:rPr>
        <w:t xml:space="preserve"> </w:t>
      </w:r>
      <w:r w:rsidRPr="000D6954">
        <w:rPr>
          <w:rFonts w:ascii="Georgia" w:hAnsi="Georgia" w:cs="Georgia"/>
          <w:i/>
        </w:rPr>
        <w:t xml:space="preserve">Pappor ska </w:t>
      </w:r>
      <w:proofErr w:type="gramStart"/>
      <w:r w:rsidRPr="000D6954">
        <w:rPr>
          <w:rFonts w:ascii="Georgia" w:hAnsi="Georgia" w:cs="Georgia"/>
          <w:i/>
        </w:rPr>
        <w:t>va</w:t>
      </w:r>
      <w:proofErr w:type="gramEnd"/>
      <w:r w:rsidRPr="000D6954">
        <w:rPr>
          <w:rFonts w:ascii="Georgia" w:hAnsi="Georgia" w:cs="Georgia"/>
          <w:i/>
        </w:rPr>
        <w:t xml:space="preserve"> tjocka</w:t>
      </w:r>
    </w:p>
    <w:p w14:paraId="1EAC0448" w14:textId="57310D50" w:rsidR="00164F97" w:rsidRPr="000D6954" w:rsidRDefault="00164F97" w:rsidP="00164F97">
      <w:pPr>
        <w:pStyle w:val="Normalwrd1"/>
        <w:spacing w:after="57"/>
        <w:rPr>
          <w:rFonts w:ascii="Georgia" w:hAnsi="Georgia" w:cs="Georgia"/>
          <w:i/>
        </w:rPr>
      </w:pPr>
      <w:r w:rsidRPr="00A4717E">
        <w:rPr>
          <w:rFonts w:ascii="Georgia" w:hAnsi="Georgia" w:cs="Georgia"/>
        </w:rPr>
        <w:t xml:space="preserve">Ashby, Elvira och Holmström, Karin </w:t>
      </w:r>
      <w:r w:rsidR="00142E17">
        <w:rPr>
          <w:rFonts w:ascii="Georgia" w:hAnsi="Georgia" w:cs="Georgia"/>
          <w:i/>
        </w:rPr>
        <w:t>–</w:t>
      </w:r>
      <w:r w:rsidRPr="00A4717E">
        <w:rPr>
          <w:rFonts w:ascii="Georgia" w:hAnsi="Georgia" w:cs="Georgia"/>
        </w:rPr>
        <w:t xml:space="preserve"> </w:t>
      </w:r>
      <w:proofErr w:type="spellStart"/>
      <w:r w:rsidRPr="000D6954">
        <w:rPr>
          <w:rFonts w:ascii="Georgia" w:hAnsi="Georgia" w:cs="Georgia"/>
          <w:i/>
        </w:rPr>
        <w:t>Ajja</w:t>
      </w:r>
      <w:proofErr w:type="spellEnd"/>
      <w:r w:rsidRPr="000D6954">
        <w:rPr>
          <w:rFonts w:ascii="Georgia" w:hAnsi="Georgia" w:cs="Georgia"/>
          <w:i/>
        </w:rPr>
        <w:t xml:space="preserve"> och </w:t>
      </w:r>
      <w:proofErr w:type="spellStart"/>
      <w:r w:rsidRPr="000D6954">
        <w:rPr>
          <w:rFonts w:ascii="Georgia" w:hAnsi="Georgia" w:cs="Georgia"/>
          <w:i/>
        </w:rPr>
        <w:t>Bajjas</w:t>
      </w:r>
      <w:proofErr w:type="spellEnd"/>
      <w:r w:rsidRPr="000D6954">
        <w:rPr>
          <w:rFonts w:ascii="Georgia" w:hAnsi="Georgia" w:cs="Georgia"/>
          <w:i/>
        </w:rPr>
        <w:t xml:space="preserve"> ramsor</w:t>
      </w:r>
    </w:p>
    <w:p w14:paraId="482D1359" w14:textId="048DC624" w:rsidR="00164F97" w:rsidRPr="000D6954" w:rsidRDefault="00164F97" w:rsidP="00164F97">
      <w:pPr>
        <w:pStyle w:val="Normalwrd1"/>
        <w:spacing w:after="57"/>
        <w:rPr>
          <w:rFonts w:ascii="Georgia" w:hAnsi="Georgia" w:cs="Georgia"/>
          <w:i/>
        </w:rPr>
      </w:pPr>
      <w:r w:rsidRPr="00A4717E">
        <w:rPr>
          <w:rFonts w:ascii="Georgia" w:hAnsi="Georgia" w:cs="Georgia"/>
        </w:rPr>
        <w:t xml:space="preserve">Ashby, Elvira och Holmström, Karin </w:t>
      </w:r>
      <w:r w:rsidR="00142E17">
        <w:rPr>
          <w:rFonts w:ascii="Georgia" w:hAnsi="Georgia" w:cs="Georgia"/>
          <w:i/>
        </w:rPr>
        <w:t>–</w:t>
      </w:r>
      <w:r w:rsidRPr="00A4717E">
        <w:rPr>
          <w:rFonts w:ascii="Georgia" w:hAnsi="Georgia" w:cs="Georgia"/>
        </w:rPr>
        <w:t xml:space="preserve"> </w:t>
      </w:r>
      <w:proofErr w:type="spellStart"/>
      <w:r w:rsidRPr="000D6954">
        <w:rPr>
          <w:rFonts w:ascii="Georgia" w:hAnsi="Georgia" w:cs="Georgia"/>
          <w:i/>
        </w:rPr>
        <w:t>Tamtarams</w:t>
      </w:r>
      <w:proofErr w:type="spellEnd"/>
      <w:r w:rsidRPr="000D6954">
        <w:rPr>
          <w:rFonts w:ascii="Georgia" w:hAnsi="Georgia" w:cs="Georgia"/>
          <w:i/>
        </w:rPr>
        <w:t xml:space="preserve"> </w:t>
      </w:r>
    </w:p>
    <w:p w14:paraId="044C2B55" w14:textId="1ACE6FB9" w:rsidR="00164F97" w:rsidRPr="000D6954" w:rsidRDefault="00164F97" w:rsidP="00164F97">
      <w:pPr>
        <w:pStyle w:val="Normalwrd1"/>
        <w:spacing w:after="57"/>
        <w:rPr>
          <w:rFonts w:ascii="Georgia" w:hAnsi="Georgia" w:cs="Georgia"/>
          <w:i/>
        </w:rPr>
      </w:pPr>
      <w:bookmarkStart w:id="2" w:name="_Hlk80966212"/>
      <w:r w:rsidRPr="00A4717E">
        <w:rPr>
          <w:rFonts w:ascii="Georgia" w:hAnsi="Georgia" w:cs="Georgia"/>
        </w:rPr>
        <w:t xml:space="preserve">Ashby, Elvira och Holmström, Karin </w:t>
      </w:r>
      <w:r w:rsidR="00142E17">
        <w:rPr>
          <w:rFonts w:ascii="Georgia" w:hAnsi="Georgia" w:cs="Georgia"/>
          <w:i/>
        </w:rPr>
        <w:t>–</w:t>
      </w:r>
      <w:r w:rsidRPr="00A4717E">
        <w:rPr>
          <w:rFonts w:ascii="Georgia" w:hAnsi="Georgia" w:cs="Georgia"/>
        </w:rPr>
        <w:t xml:space="preserve"> </w:t>
      </w:r>
      <w:r w:rsidRPr="000D6954">
        <w:rPr>
          <w:rFonts w:ascii="Georgia" w:hAnsi="Georgia" w:cs="Georgia"/>
          <w:i/>
        </w:rPr>
        <w:t xml:space="preserve">Tungvrickare </w:t>
      </w:r>
    </w:p>
    <w:bookmarkEnd w:id="2"/>
    <w:p w14:paraId="792701DD" w14:textId="406A5147" w:rsidR="00164F97" w:rsidRPr="000D6954" w:rsidRDefault="00164F97" w:rsidP="00164F97">
      <w:pPr>
        <w:pStyle w:val="Normalwrd1"/>
        <w:spacing w:after="57"/>
        <w:rPr>
          <w:rFonts w:ascii="Georgia" w:hAnsi="Georgia" w:cs="Georgia"/>
          <w:i/>
        </w:rPr>
      </w:pPr>
      <w:r w:rsidRPr="00A4717E">
        <w:rPr>
          <w:rFonts w:ascii="Georgia" w:hAnsi="Georgia" w:cs="Georgia"/>
        </w:rPr>
        <w:t>Berg, Sara och</w:t>
      </w:r>
      <w:r w:rsidR="000D6954">
        <w:rPr>
          <w:rFonts w:ascii="Georgia" w:hAnsi="Georgia" w:cs="Georgia"/>
        </w:rPr>
        <w:t xml:space="preserve"> Frimodig, Karin </w:t>
      </w:r>
      <w:r w:rsidR="00142E17">
        <w:rPr>
          <w:rFonts w:ascii="Georgia" w:hAnsi="Georgia" w:cs="Georgia"/>
          <w:i/>
        </w:rPr>
        <w:t>–</w:t>
      </w:r>
      <w:r w:rsidR="000D6954">
        <w:rPr>
          <w:rFonts w:ascii="Georgia" w:hAnsi="Georgia" w:cs="Georgia"/>
        </w:rPr>
        <w:t xml:space="preserve"> böckerna om </w:t>
      </w:r>
      <w:r w:rsidRPr="000D6954">
        <w:rPr>
          <w:rFonts w:ascii="Georgia" w:hAnsi="Georgia" w:cs="Georgia"/>
          <w:i/>
        </w:rPr>
        <w:t>piraterna</w:t>
      </w:r>
    </w:p>
    <w:p w14:paraId="687F7F02" w14:textId="62F7198A" w:rsidR="00164F97" w:rsidRPr="00A4717E" w:rsidRDefault="00164F97" w:rsidP="00164F97">
      <w:pPr>
        <w:pStyle w:val="Normalwrd1"/>
        <w:spacing w:after="57"/>
        <w:rPr>
          <w:rFonts w:ascii="Georgia" w:hAnsi="Georgia" w:cs="Georgia"/>
        </w:rPr>
      </w:pPr>
      <w:bookmarkStart w:id="3" w:name="_Hlk80968750"/>
      <w:r w:rsidRPr="00A4717E">
        <w:rPr>
          <w:rFonts w:ascii="Georgia" w:hAnsi="Georgia" w:cs="Georgia"/>
        </w:rPr>
        <w:t xml:space="preserve">Berg, Sara; Frimodig, Karin och Borell, Sanna </w:t>
      </w:r>
      <w:r w:rsidR="00142E17">
        <w:rPr>
          <w:rFonts w:ascii="Georgia" w:hAnsi="Georgia" w:cs="Georgia"/>
          <w:i/>
        </w:rPr>
        <w:t xml:space="preserve">– </w:t>
      </w:r>
      <w:r w:rsidRPr="000D6954">
        <w:rPr>
          <w:rFonts w:ascii="Georgia" w:hAnsi="Georgia" w:cs="Georgia"/>
          <w:i/>
        </w:rPr>
        <w:t>Stjärnfall i dinosaurieland</w:t>
      </w:r>
      <w:r w:rsidRPr="00A4717E">
        <w:rPr>
          <w:rFonts w:ascii="Georgia" w:hAnsi="Georgia" w:cs="Georgia"/>
        </w:rPr>
        <w:t xml:space="preserve"> </w:t>
      </w:r>
    </w:p>
    <w:bookmarkEnd w:id="3"/>
    <w:p w14:paraId="7E385626" w14:textId="71904108" w:rsidR="00164F97" w:rsidRPr="000D6954" w:rsidRDefault="00164F97" w:rsidP="00164F97">
      <w:pPr>
        <w:pStyle w:val="Normalwrd1"/>
        <w:spacing w:after="57"/>
        <w:rPr>
          <w:rFonts w:ascii="Georgia" w:hAnsi="Georgia" w:cs="Georgia"/>
          <w:i/>
        </w:rPr>
      </w:pPr>
      <w:r w:rsidRPr="00A4717E">
        <w:rPr>
          <w:rFonts w:ascii="Georgia" w:hAnsi="Georgia" w:cs="Georgia"/>
        </w:rPr>
        <w:t xml:space="preserve">Bergström, Gunilla </w:t>
      </w:r>
      <w:r w:rsidR="00142E17">
        <w:rPr>
          <w:rFonts w:ascii="Georgia" w:hAnsi="Georgia" w:cs="Georgia"/>
          <w:i/>
        </w:rPr>
        <w:t xml:space="preserve">– </w:t>
      </w:r>
      <w:r w:rsidRPr="000D6954">
        <w:rPr>
          <w:rFonts w:ascii="Georgia" w:hAnsi="Georgia" w:cs="Georgia"/>
          <w:i/>
        </w:rPr>
        <w:t xml:space="preserve">Stora boken om Bill &amp; Bolla: han så klok och hon en stolla </w:t>
      </w:r>
    </w:p>
    <w:p w14:paraId="524DFB9F" w14:textId="33BB178A" w:rsidR="00164F97" w:rsidRPr="000D6954" w:rsidRDefault="00164F97" w:rsidP="00164F97">
      <w:pPr>
        <w:pStyle w:val="Normalwrd1"/>
        <w:spacing w:after="57"/>
        <w:rPr>
          <w:rFonts w:ascii="Georgia" w:hAnsi="Georgia" w:cs="Georgia"/>
          <w:i/>
        </w:rPr>
      </w:pPr>
      <w:proofErr w:type="spellStart"/>
      <w:r w:rsidRPr="00A4717E">
        <w:rPr>
          <w:rFonts w:ascii="Georgia" w:hAnsi="Georgia" w:cs="Georgia"/>
        </w:rPr>
        <w:t>Garp</w:t>
      </w:r>
      <w:proofErr w:type="spellEnd"/>
      <w:r w:rsidRPr="00A4717E">
        <w:rPr>
          <w:rFonts w:ascii="Georgia" w:hAnsi="Georgia" w:cs="Georgia"/>
        </w:rPr>
        <w:t xml:space="preserve">, Elina och Graaf, Moa </w:t>
      </w:r>
      <w:r w:rsidR="00142E17">
        <w:rPr>
          <w:rFonts w:ascii="Georgia" w:hAnsi="Georgia" w:cs="Georgia"/>
          <w:i/>
        </w:rPr>
        <w:t>–</w:t>
      </w:r>
      <w:r w:rsidRPr="00A4717E">
        <w:rPr>
          <w:rFonts w:ascii="Georgia" w:hAnsi="Georgia" w:cs="Georgia"/>
        </w:rPr>
        <w:t xml:space="preserve"> böckerna om </w:t>
      </w:r>
      <w:proofErr w:type="spellStart"/>
      <w:r w:rsidRPr="000D6954">
        <w:rPr>
          <w:rFonts w:ascii="Georgia" w:hAnsi="Georgia" w:cs="Georgia"/>
          <w:i/>
        </w:rPr>
        <w:t>Zozo</w:t>
      </w:r>
      <w:proofErr w:type="spellEnd"/>
    </w:p>
    <w:p w14:paraId="14BADA81" w14:textId="584FD05C" w:rsidR="00164F97" w:rsidRPr="00A4717E" w:rsidRDefault="00164F97" w:rsidP="00164F97">
      <w:pPr>
        <w:pStyle w:val="Normalwrd1"/>
        <w:spacing w:after="57"/>
        <w:rPr>
          <w:rFonts w:ascii="Georgia" w:hAnsi="Georgia" w:cs="Georgia"/>
        </w:rPr>
      </w:pPr>
      <w:bookmarkStart w:id="4" w:name="_Hlk80968806"/>
      <w:r w:rsidRPr="00A4717E">
        <w:rPr>
          <w:rFonts w:ascii="Georgia" w:hAnsi="Georgia" w:cs="Georgia"/>
        </w:rPr>
        <w:t xml:space="preserve">Groth, Julia </w:t>
      </w:r>
      <w:r w:rsidR="00142E17">
        <w:rPr>
          <w:rFonts w:ascii="Georgia" w:hAnsi="Georgia" w:cs="Georgia"/>
          <w:i/>
        </w:rPr>
        <w:t>–</w:t>
      </w:r>
      <w:r w:rsidRPr="00A4717E">
        <w:rPr>
          <w:rFonts w:ascii="Georgia" w:hAnsi="Georgia" w:cs="Georgia"/>
        </w:rPr>
        <w:t xml:space="preserve"> </w:t>
      </w:r>
      <w:r w:rsidRPr="000D6954">
        <w:rPr>
          <w:rFonts w:ascii="Georgia" w:hAnsi="Georgia" w:cs="Georgia"/>
          <w:i/>
        </w:rPr>
        <w:t>Bästa blåsorkestern</w:t>
      </w:r>
      <w:r w:rsidRPr="00A4717E">
        <w:rPr>
          <w:rFonts w:ascii="Georgia" w:hAnsi="Georgia" w:cs="Georgia"/>
        </w:rPr>
        <w:t xml:space="preserve"> </w:t>
      </w:r>
    </w:p>
    <w:bookmarkEnd w:id="4"/>
    <w:p w14:paraId="5F5D553D" w14:textId="5CAC4EFA" w:rsidR="00CA4B10" w:rsidRPr="000D6954" w:rsidRDefault="00CA4B10" w:rsidP="0003310B">
      <w:pPr>
        <w:pStyle w:val="Normalwrd1"/>
        <w:spacing w:after="57"/>
        <w:rPr>
          <w:rFonts w:ascii="Georgia" w:hAnsi="Georgia" w:cs="Georgia"/>
          <w:i/>
        </w:rPr>
      </w:pPr>
      <w:proofErr w:type="spellStart"/>
      <w:r w:rsidRPr="00A4717E">
        <w:rPr>
          <w:rFonts w:ascii="Georgia" w:hAnsi="Georgia" w:cs="Georgia"/>
        </w:rPr>
        <w:t>Hindborg</w:t>
      </w:r>
      <w:proofErr w:type="spellEnd"/>
      <w:r w:rsidRPr="00A4717E">
        <w:rPr>
          <w:rFonts w:ascii="Georgia" w:hAnsi="Georgia" w:cs="Georgia"/>
        </w:rPr>
        <w:t xml:space="preserve">, Camilla och </w:t>
      </w:r>
      <w:proofErr w:type="spellStart"/>
      <w:r w:rsidRPr="00A4717E">
        <w:rPr>
          <w:rFonts w:ascii="Georgia" w:hAnsi="Georgia" w:cs="Georgia"/>
        </w:rPr>
        <w:t>Hindborg</w:t>
      </w:r>
      <w:proofErr w:type="spellEnd"/>
      <w:r w:rsidRPr="00A4717E">
        <w:rPr>
          <w:rFonts w:ascii="Georgia" w:hAnsi="Georgia" w:cs="Georgia"/>
        </w:rPr>
        <w:t xml:space="preserve">, Erica – </w:t>
      </w:r>
      <w:r w:rsidRPr="000D6954">
        <w:rPr>
          <w:rFonts w:ascii="Georgia" w:hAnsi="Georgia" w:cs="Georgia"/>
          <w:i/>
        </w:rPr>
        <w:t>Havets kalsonger</w:t>
      </w:r>
      <w:r w:rsidR="005B005D" w:rsidRPr="000D6954">
        <w:rPr>
          <w:rFonts w:ascii="Georgia" w:hAnsi="Georgia" w:cs="Georgia"/>
          <w:i/>
        </w:rPr>
        <w:t xml:space="preserve"> </w:t>
      </w:r>
    </w:p>
    <w:p w14:paraId="1A9BDEDA" w14:textId="5C69B4EA" w:rsidR="00164F97" w:rsidRPr="000D6954" w:rsidRDefault="00164F97" w:rsidP="00164F97">
      <w:pPr>
        <w:pStyle w:val="Normalwrd1"/>
        <w:spacing w:after="57"/>
        <w:rPr>
          <w:rFonts w:ascii="Georgia" w:hAnsi="Georgia" w:cs="Georgia"/>
          <w:i/>
        </w:rPr>
      </w:pPr>
      <w:r w:rsidRPr="00A4717E">
        <w:rPr>
          <w:rFonts w:ascii="Georgia" w:hAnsi="Georgia" w:cs="Georgia"/>
        </w:rPr>
        <w:t xml:space="preserve">Holmer, Anders </w:t>
      </w:r>
      <w:r w:rsidR="00142E17">
        <w:rPr>
          <w:rFonts w:ascii="Georgia" w:hAnsi="Georgia" w:cs="Georgia"/>
          <w:i/>
        </w:rPr>
        <w:t>–</w:t>
      </w:r>
      <w:r w:rsidRPr="00A4717E">
        <w:rPr>
          <w:rFonts w:ascii="Georgia" w:hAnsi="Georgia" w:cs="Georgia"/>
        </w:rPr>
        <w:t xml:space="preserve"> </w:t>
      </w:r>
      <w:r w:rsidRPr="000D6954">
        <w:rPr>
          <w:rFonts w:ascii="Georgia" w:hAnsi="Georgia" w:cs="Georgia"/>
          <w:i/>
        </w:rPr>
        <w:t xml:space="preserve">Inget händer </w:t>
      </w:r>
    </w:p>
    <w:p w14:paraId="68C114EE" w14:textId="5BCA1AD5" w:rsidR="00164F97" w:rsidRPr="000D6954" w:rsidRDefault="00164F97" w:rsidP="00164F97">
      <w:pPr>
        <w:pStyle w:val="Normalwrd1"/>
        <w:spacing w:after="57"/>
        <w:rPr>
          <w:rFonts w:ascii="Georgia" w:hAnsi="Georgia" w:cs="Georgia"/>
          <w:i/>
        </w:rPr>
      </w:pPr>
      <w:r w:rsidRPr="00A4717E">
        <w:rPr>
          <w:rFonts w:ascii="Georgia" w:hAnsi="Georgia" w:cs="Georgia"/>
        </w:rPr>
        <w:t xml:space="preserve">Karlén, José </w:t>
      </w:r>
      <w:r w:rsidR="00142E17">
        <w:rPr>
          <w:rFonts w:ascii="Georgia" w:hAnsi="Georgia" w:cs="Georgia"/>
          <w:i/>
        </w:rPr>
        <w:t xml:space="preserve">– </w:t>
      </w:r>
      <w:r w:rsidRPr="000D6954">
        <w:rPr>
          <w:rFonts w:ascii="Georgia" w:hAnsi="Georgia" w:cs="Georgia"/>
          <w:i/>
        </w:rPr>
        <w:t xml:space="preserve">Hej </w:t>
      </w:r>
    </w:p>
    <w:p w14:paraId="524CD017" w14:textId="4F5FAF85" w:rsidR="00164F97" w:rsidRPr="000D6954" w:rsidRDefault="00164F97" w:rsidP="00164F97">
      <w:pPr>
        <w:pStyle w:val="Normalwrd1"/>
        <w:spacing w:after="57"/>
        <w:rPr>
          <w:rFonts w:ascii="Georgia" w:hAnsi="Georgia" w:cs="Georgia"/>
          <w:i/>
        </w:rPr>
      </w:pPr>
      <w:proofErr w:type="spellStart"/>
      <w:r w:rsidRPr="00A4717E">
        <w:rPr>
          <w:rFonts w:ascii="Georgia" w:hAnsi="Georgia" w:cs="Georgia"/>
        </w:rPr>
        <w:t>Kilstam</w:t>
      </w:r>
      <w:proofErr w:type="spellEnd"/>
      <w:r w:rsidRPr="00A4717E">
        <w:rPr>
          <w:rFonts w:ascii="Georgia" w:hAnsi="Georgia" w:cs="Georgia"/>
        </w:rPr>
        <w:t xml:space="preserve">, Jonna och </w:t>
      </w:r>
      <w:proofErr w:type="spellStart"/>
      <w:r w:rsidRPr="00A4717E">
        <w:rPr>
          <w:rFonts w:ascii="Georgia" w:hAnsi="Georgia" w:cs="Georgia"/>
        </w:rPr>
        <w:t>Arpiainen</w:t>
      </w:r>
      <w:proofErr w:type="spellEnd"/>
      <w:r w:rsidRPr="00A4717E">
        <w:rPr>
          <w:rFonts w:ascii="Georgia" w:hAnsi="Georgia" w:cs="Georgia"/>
        </w:rPr>
        <w:t xml:space="preserve"> Johanna </w:t>
      </w:r>
      <w:r w:rsidR="00142E17">
        <w:rPr>
          <w:rFonts w:ascii="Georgia" w:hAnsi="Georgia" w:cs="Georgia"/>
          <w:i/>
        </w:rPr>
        <w:t>–</w:t>
      </w:r>
      <w:r w:rsidRPr="00A4717E">
        <w:rPr>
          <w:rFonts w:ascii="Georgia" w:hAnsi="Georgia" w:cs="Georgia"/>
        </w:rPr>
        <w:t xml:space="preserve"> </w:t>
      </w:r>
      <w:r w:rsidRPr="000D6954">
        <w:rPr>
          <w:rFonts w:ascii="Georgia" w:hAnsi="Georgia" w:cs="Georgia"/>
          <w:i/>
        </w:rPr>
        <w:t xml:space="preserve">På rymmen – jagad av mamma polis </w:t>
      </w:r>
    </w:p>
    <w:p w14:paraId="630CAEF5" w14:textId="5BF61414" w:rsidR="00164F97" w:rsidRPr="000D6954" w:rsidRDefault="00164F97" w:rsidP="00164F97">
      <w:pPr>
        <w:pStyle w:val="Normalwrd1"/>
        <w:spacing w:after="57"/>
        <w:rPr>
          <w:rFonts w:ascii="Georgia" w:hAnsi="Georgia" w:cs="Georgia"/>
          <w:i/>
        </w:rPr>
      </w:pPr>
      <w:r w:rsidRPr="00A4717E">
        <w:rPr>
          <w:rFonts w:ascii="Georgia" w:hAnsi="Georgia" w:cs="Georgia"/>
        </w:rPr>
        <w:t xml:space="preserve">Lind, Åsa och Hellgren, Joanna </w:t>
      </w:r>
      <w:r w:rsidR="00142E17">
        <w:rPr>
          <w:rFonts w:ascii="Georgia" w:hAnsi="Georgia" w:cs="Georgia"/>
          <w:i/>
        </w:rPr>
        <w:t>–</w:t>
      </w:r>
      <w:r w:rsidRPr="00A4717E">
        <w:rPr>
          <w:rFonts w:ascii="Georgia" w:hAnsi="Georgia" w:cs="Georgia"/>
        </w:rPr>
        <w:t xml:space="preserve"> </w:t>
      </w:r>
      <w:r w:rsidRPr="000D6954">
        <w:rPr>
          <w:rFonts w:ascii="Georgia" w:hAnsi="Georgia" w:cs="Georgia"/>
          <w:i/>
        </w:rPr>
        <w:t>Tiger, tiger, tiger</w:t>
      </w:r>
    </w:p>
    <w:p w14:paraId="78A0E230" w14:textId="77777777" w:rsidR="00164F97" w:rsidRPr="000D6954" w:rsidRDefault="00164F97" w:rsidP="00164F97">
      <w:pPr>
        <w:pStyle w:val="Normalwrd1"/>
        <w:spacing w:after="57"/>
        <w:rPr>
          <w:rFonts w:ascii="Georgia" w:hAnsi="Georgia" w:cs="Georgia"/>
          <w:i/>
        </w:rPr>
      </w:pPr>
      <w:r w:rsidRPr="00A4717E">
        <w:rPr>
          <w:rFonts w:ascii="Georgia" w:hAnsi="Georgia" w:cs="Georgia"/>
        </w:rPr>
        <w:t xml:space="preserve">Lindell, Eva och Heikkilä, Cecilia – </w:t>
      </w:r>
      <w:r w:rsidRPr="000D6954">
        <w:rPr>
          <w:rFonts w:ascii="Georgia" w:hAnsi="Georgia" w:cs="Georgia"/>
          <w:i/>
        </w:rPr>
        <w:t xml:space="preserve">Vått och torrt </w:t>
      </w:r>
    </w:p>
    <w:p w14:paraId="4F124EF0" w14:textId="77777777" w:rsidR="00164F97" w:rsidRPr="00A4717E" w:rsidRDefault="00164F97" w:rsidP="00164F97">
      <w:pPr>
        <w:pStyle w:val="Normalwrd1"/>
        <w:spacing w:after="57"/>
        <w:rPr>
          <w:rFonts w:ascii="Georgia" w:hAnsi="Georgia" w:cs="Georgia"/>
        </w:rPr>
      </w:pPr>
      <w:r w:rsidRPr="00A4717E">
        <w:rPr>
          <w:rFonts w:ascii="Georgia" w:hAnsi="Georgia" w:cs="Georgia"/>
        </w:rPr>
        <w:t xml:space="preserve">Lindman, Mervi - </w:t>
      </w:r>
      <w:r w:rsidRPr="000D6954">
        <w:rPr>
          <w:rFonts w:ascii="Georgia" w:hAnsi="Georgia" w:cs="Georgia"/>
          <w:i/>
        </w:rPr>
        <w:t>Ramsa med Bebbe</w:t>
      </w:r>
      <w:r w:rsidRPr="00A4717E">
        <w:rPr>
          <w:rFonts w:ascii="Georgia" w:hAnsi="Georgia" w:cs="Georgia"/>
        </w:rPr>
        <w:t xml:space="preserve"> </w:t>
      </w:r>
    </w:p>
    <w:p w14:paraId="0C6B1EA3" w14:textId="77777777" w:rsidR="00164F97" w:rsidRPr="000D6954" w:rsidRDefault="00164F97" w:rsidP="0003310B">
      <w:pPr>
        <w:pStyle w:val="Normalwrd1"/>
        <w:spacing w:after="57"/>
        <w:rPr>
          <w:rFonts w:ascii="Georgia" w:hAnsi="Georgia" w:cs="Georgia"/>
          <w:i/>
        </w:rPr>
      </w:pPr>
      <w:r w:rsidRPr="00A4717E">
        <w:rPr>
          <w:rFonts w:ascii="Georgia" w:hAnsi="Georgia" w:cs="Georgia"/>
        </w:rPr>
        <w:t xml:space="preserve">Lundgren, Anna och Olofsson, Mia – </w:t>
      </w:r>
      <w:r w:rsidRPr="000D6954">
        <w:rPr>
          <w:rFonts w:ascii="Georgia" w:hAnsi="Georgia" w:cs="Georgia"/>
          <w:i/>
        </w:rPr>
        <w:t xml:space="preserve">När vi blev en till </w:t>
      </w:r>
    </w:p>
    <w:p w14:paraId="048317B4" w14:textId="77777777" w:rsidR="00164F97" w:rsidRPr="000D6954" w:rsidRDefault="00164F97" w:rsidP="0003310B">
      <w:pPr>
        <w:pStyle w:val="Normalwrd1"/>
        <w:spacing w:after="57"/>
        <w:rPr>
          <w:rFonts w:ascii="Georgia" w:hAnsi="Georgia" w:cs="Georgia"/>
          <w:i/>
        </w:rPr>
      </w:pPr>
      <w:r w:rsidRPr="00A4717E">
        <w:rPr>
          <w:rFonts w:ascii="Georgia" w:hAnsi="Georgia" w:cs="Georgia"/>
        </w:rPr>
        <w:t xml:space="preserve">Lundgren, Anna och Olofsson, Mia – </w:t>
      </w:r>
      <w:r w:rsidRPr="000D6954">
        <w:rPr>
          <w:rFonts w:ascii="Georgia" w:hAnsi="Georgia" w:cs="Georgia"/>
          <w:i/>
        </w:rPr>
        <w:t xml:space="preserve">När vi sover </w:t>
      </w:r>
    </w:p>
    <w:p w14:paraId="3431089E" w14:textId="3BC12C17" w:rsidR="00164F97" w:rsidRPr="000D6954" w:rsidRDefault="00164F97" w:rsidP="00164F97">
      <w:pPr>
        <w:pStyle w:val="Normalwrd1"/>
        <w:spacing w:after="57"/>
        <w:rPr>
          <w:rFonts w:ascii="Georgia" w:hAnsi="Georgia" w:cs="Georgia"/>
          <w:i/>
        </w:rPr>
      </w:pPr>
      <w:r w:rsidRPr="00A4717E">
        <w:rPr>
          <w:rFonts w:ascii="Georgia" w:hAnsi="Georgia" w:cs="Georgia"/>
        </w:rPr>
        <w:t xml:space="preserve">Lundström, Hanna och Hurme, Maija </w:t>
      </w:r>
      <w:r w:rsidR="00142E17">
        <w:rPr>
          <w:rFonts w:ascii="Georgia" w:hAnsi="Georgia" w:cs="Georgia"/>
          <w:i/>
        </w:rPr>
        <w:t>–</w:t>
      </w:r>
      <w:r w:rsidRPr="000D6954">
        <w:rPr>
          <w:rFonts w:ascii="Georgia" w:hAnsi="Georgia" w:cs="Georgia"/>
          <w:i/>
        </w:rPr>
        <w:t xml:space="preserve">Rassel </w:t>
      </w:r>
      <w:proofErr w:type="gramStart"/>
      <w:r w:rsidRPr="000D6954">
        <w:rPr>
          <w:rFonts w:ascii="Georgia" w:hAnsi="Georgia" w:cs="Georgia"/>
          <w:i/>
        </w:rPr>
        <w:t>prassel strössel</w:t>
      </w:r>
      <w:proofErr w:type="gramEnd"/>
      <w:r w:rsidRPr="000D6954">
        <w:rPr>
          <w:rFonts w:ascii="Georgia" w:hAnsi="Georgia" w:cs="Georgia"/>
          <w:i/>
        </w:rPr>
        <w:t>: poesi om stunder i stan</w:t>
      </w:r>
    </w:p>
    <w:p w14:paraId="58246007" w14:textId="77777777" w:rsidR="00164F97" w:rsidRPr="000D6954" w:rsidRDefault="00164F97" w:rsidP="00164F97">
      <w:pPr>
        <w:pStyle w:val="Normalwrd1"/>
        <w:spacing w:after="57"/>
        <w:rPr>
          <w:rFonts w:ascii="Georgia" w:hAnsi="Georgia" w:cs="Georgia"/>
          <w:i/>
        </w:rPr>
      </w:pPr>
      <w:r w:rsidRPr="000D6954">
        <w:rPr>
          <w:rFonts w:ascii="Georgia" w:hAnsi="Georgia" w:cs="Georgia"/>
          <w:i/>
        </w:rPr>
        <w:t>Mina första rim och ramsor</w:t>
      </w:r>
    </w:p>
    <w:p w14:paraId="0684C317" w14:textId="115F3805" w:rsidR="00CA4B10" w:rsidRPr="000D6954" w:rsidRDefault="00CA4B10" w:rsidP="0003310B">
      <w:pPr>
        <w:pStyle w:val="Normalwrd1"/>
        <w:spacing w:after="57"/>
        <w:rPr>
          <w:rFonts w:ascii="Georgia" w:hAnsi="Georgia" w:cs="Georgia"/>
          <w:i/>
        </w:rPr>
      </w:pPr>
      <w:r w:rsidRPr="00A4717E">
        <w:rPr>
          <w:rFonts w:ascii="Georgia" w:hAnsi="Georgia" w:cs="Georgia"/>
        </w:rPr>
        <w:t xml:space="preserve">Olsson, Lotta och </w:t>
      </w:r>
      <w:proofErr w:type="spellStart"/>
      <w:r w:rsidRPr="00A4717E">
        <w:rPr>
          <w:rFonts w:ascii="Georgia" w:hAnsi="Georgia" w:cs="Georgia"/>
        </w:rPr>
        <w:t>Adbåge</w:t>
      </w:r>
      <w:proofErr w:type="spellEnd"/>
      <w:r w:rsidRPr="00A4717E">
        <w:rPr>
          <w:rFonts w:ascii="Georgia" w:hAnsi="Georgia" w:cs="Georgia"/>
        </w:rPr>
        <w:t xml:space="preserve">, Emma – </w:t>
      </w:r>
      <w:r w:rsidRPr="000D6954">
        <w:rPr>
          <w:rFonts w:ascii="Georgia" w:hAnsi="Georgia" w:cs="Georgia"/>
          <w:i/>
        </w:rPr>
        <w:t>Glad</w:t>
      </w:r>
      <w:r w:rsidR="005B005D" w:rsidRPr="000D6954">
        <w:rPr>
          <w:rFonts w:ascii="Georgia" w:hAnsi="Georgia" w:cs="Georgia"/>
          <w:i/>
        </w:rPr>
        <w:t xml:space="preserve"> </w:t>
      </w:r>
    </w:p>
    <w:p w14:paraId="2E3CF4F7" w14:textId="3441FC70" w:rsidR="00164F97" w:rsidRPr="00A4717E" w:rsidRDefault="00164F97" w:rsidP="00164F97">
      <w:pPr>
        <w:pStyle w:val="Normalwrd1"/>
        <w:spacing w:after="57"/>
        <w:rPr>
          <w:rFonts w:ascii="Georgia" w:hAnsi="Georgia" w:cs="Georgia"/>
        </w:rPr>
      </w:pPr>
      <w:r w:rsidRPr="00A4717E">
        <w:rPr>
          <w:rFonts w:ascii="Georgia" w:hAnsi="Georgia" w:cs="Georgia"/>
        </w:rPr>
        <w:t xml:space="preserve">Olsson, Lotta och Ramel, Charlotta </w:t>
      </w:r>
      <w:r w:rsidR="00142E17">
        <w:rPr>
          <w:rFonts w:ascii="Georgia" w:hAnsi="Georgia" w:cs="Georgia"/>
          <w:i/>
        </w:rPr>
        <w:t>–</w:t>
      </w:r>
      <w:r w:rsidRPr="00A4717E">
        <w:rPr>
          <w:rFonts w:ascii="Georgia" w:hAnsi="Georgia" w:cs="Georgia"/>
        </w:rPr>
        <w:t xml:space="preserve"> </w:t>
      </w:r>
      <w:proofErr w:type="spellStart"/>
      <w:r w:rsidRPr="000D6954">
        <w:rPr>
          <w:rFonts w:ascii="Georgia" w:hAnsi="Georgia" w:cs="Georgia"/>
          <w:i/>
        </w:rPr>
        <w:t>Litenpoesi</w:t>
      </w:r>
      <w:proofErr w:type="spellEnd"/>
      <w:r w:rsidRPr="000D6954">
        <w:rPr>
          <w:rFonts w:ascii="Georgia" w:hAnsi="Georgia" w:cs="Georgia"/>
          <w:i/>
        </w:rPr>
        <w:t>: sex små böcker i en stor</w:t>
      </w:r>
    </w:p>
    <w:p w14:paraId="738E76A1" w14:textId="1A4AEB11" w:rsidR="00164F97" w:rsidRPr="000D6954" w:rsidRDefault="00164F97" w:rsidP="00164F97">
      <w:pPr>
        <w:pStyle w:val="Normalwrd1"/>
        <w:spacing w:after="57"/>
        <w:rPr>
          <w:rFonts w:ascii="Georgia" w:hAnsi="Georgia" w:cs="Georgia"/>
          <w:i/>
        </w:rPr>
      </w:pPr>
      <w:r w:rsidRPr="00A4717E">
        <w:rPr>
          <w:rFonts w:ascii="Georgia" w:hAnsi="Georgia" w:cs="Georgia"/>
        </w:rPr>
        <w:t xml:space="preserve">Palmquist, Karin och Lindqvist, Jenny </w:t>
      </w:r>
      <w:r w:rsidR="00142E17">
        <w:rPr>
          <w:rFonts w:ascii="Georgia" w:hAnsi="Georgia" w:cs="Georgia"/>
          <w:i/>
        </w:rPr>
        <w:t>–</w:t>
      </w:r>
      <w:r w:rsidRPr="00A4717E">
        <w:rPr>
          <w:rFonts w:ascii="Georgia" w:hAnsi="Georgia" w:cs="Georgia"/>
        </w:rPr>
        <w:t xml:space="preserve"> </w:t>
      </w:r>
      <w:r w:rsidRPr="000D6954">
        <w:rPr>
          <w:rFonts w:ascii="Georgia" w:hAnsi="Georgia" w:cs="Georgia"/>
          <w:i/>
        </w:rPr>
        <w:t>Ingen bil, ingen krokodil</w:t>
      </w:r>
    </w:p>
    <w:p w14:paraId="3B69E298" w14:textId="7F40DCF8" w:rsidR="00164F97" w:rsidRPr="00A4717E" w:rsidRDefault="00164F97" w:rsidP="00164F97">
      <w:pPr>
        <w:pStyle w:val="Normalwrd1"/>
        <w:spacing w:after="57"/>
        <w:rPr>
          <w:rFonts w:ascii="Georgia" w:hAnsi="Georgia" w:cs="Georgia"/>
        </w:rPr>
      </w:pPr>
      <w:r w:rsidRPr="00A4717E">
        <w:rPr>
          <w:rFonts w:ascii="Georgia" w:hAnsi="Georgia" w:cs="Georgia"/>
        </w:rPr>
        <w:t xml:space="preserve">Sjöberg, Lena </w:t>
      </w:r>
      <w:r w:rsidR="00142E17">
        <w:rPr>
          <w:rFonts w:ascii="Georgia" w:hAnsi="Georgia" w:cs="Georgia"/>
          <w:i/>
        </w:rPr>
        <w:t>–</w:t>
      </w:r>
      <w:r w:rsidRPr="000D6954">
        <w:rPr>
          <w:rFonts w:ascii="Georgia" w:hAnsi="Georgia" w:cs="Georgia"/>
          <w:i/>
        </w:rPr>
        <w:t xml:space="preserve"> </w:t>
      </w:r>
      <w:proofErr w:type="spellStart"/>
      <w:r w:rsidRPr="000D6954">
        <w:rPr>
          <w:rFonts w:ascii="Georgia" w:hAnsi="Georgia" w:cs="Georgia"/>
          <w:i/>
        </w:rPr>
        <w:t>Nattvisa</w:t>
      </w:r>
      <w:proofErr w:type="spellEnd"/>
    </w:p>
    <w:p w14:paraId="6826AE78" w14:textId="6078A140" w:rsidR="00164F97" w:rsidRPr="000D6954" w:rsidRDefault="00164F97" w:rsidP="00164F97">
      <w:pPr>
        <w:pStyle w:val="Normalwrd1"/>
        <w:spacing w:after="57"/>
        <w:rPr>
          <w:rFonts w:ascii="Georgia" w:hAnsi="Georgia" w:cs="Georgia"/>
          <w:i/>
        </w:rPr>
      </w:pPr>
      <w:r w:rsidRPr="00A4717E">
        <w:rPr>
          <w:rFonts w:ascii="Georgia" w:hAnsi="Georgia" w:cs="Georgia"/>
        </w:rPr>
        <w:t xml:space="preserve">Sjöberg, Lena </w:t>
      </w:r>
      <w:r w:rsidR="00142E17">
        <w:rPr>
          <w:rFonts w:ascii="Georgia" w:hAnsi="Georgia" w:cs="Georgia"/>
          <w:i/>
        </w:rPr>
        <w:t>–</w:t>
      </w:r>
      <w:r w:rsidRPr="000D6954">
        <w:rPr>
          <w:rFonts w:ascii="Georgia" w:hAnsi="Georgia" w:cs="Georgia"/>
          <w:i/>
        </w:rPr>
        <w:t xml:space="preserve"> I huset där jag bor </w:t>
      </w:r>
    </w:p>
    <w:p w14:paraId="2F0015D9" w14:textId="3454313C" w:rsidR="00164F97" w:rsidRPr="000D6954" w:rsidRDefault="00164F97" w:rsidP="00164F97">
      <w:pPr>
        <w:pStyle w:val="Normalwrd1"/>
        <w:spacing w:after="57"/>
        <w:rPr>
          <w:rFonts w:ascii="Georgia" w:hAnsi="Georgia" w:cs="Georgia"/>
          <w:i/>
        </w:rPr>
      </w:pPr>
      <w:r w:rsidRPr="00A4717E">
        <w:rPr>
          <w:rFonts w:ascii="Georgia" w:hAnsi="Georgia" w:cs="Georgia"/>
        </w:rPr>
        <w:t xml:space="preserve">Westin, Birgitta och </w:t>
      </w:r>
      <w:proofErr w:type="spellStart"/>
      <w:r w:rsidRPr="00A4717E">
        <w:rPr>
          <w:rFonts w:ascii="Georgia" w:hAnsi="Georgia" w:cs="Georgia"/>
        </w:rPr>
        <w:t>Lepp</w:t>
      </w:r>
      <w:proofErr w:type="spellEnd"/>
      <w:r w:rsidRPr="00A4717E">
        <w:rPr>
          <w:rFonts w:ascii="Georgia" w:hAnsi="Georgia" w:cs="Georgia"/>
        </w:rPr>
        <w:t xml:space="preserve">, </w:t>
      </w:r>
      <w:proofErr w:type="spellStart"/>
      <w:r w:rsidRPr="00A4717E">
        <w:rPr>
          <w:rFonts w:ascii="Georgia" w:hAnsi="Georgia" w:cs="Georgia"/>
        </w:rPr>
        <w:t>Mati</w:t>
      </w:r>
      <w:proofErr w:type="spellEnd"/>
      <w:r w:rsidRPr="00A4717E">
        <w:rPr>
          <w:rFonts w:ascii="Georgia" w:hAnsi="Georgia" w:cs="Georgia"/>
        </w:rPr>
        <w:t xml:space="preserve"> </w:t>
      </w:r>
      <w:r w:rsidR="00142E17">
        <w:rPr>
          <w:rFonts w:ascii="Georgia" w:hAnsi="Georgia" w:cs="Georgia"/>
          <w:i/>
        </w:rPr>
        <w:t>–</w:t>
      </w:r>
      <w:r w:rsidRPr="00A4717E">
        <w:rPr>
          <w:rFonts w:ascii="Georgia" w:hAnsi="Georgia" w:cs="Georgia"/>
        </w:rPr>
        <w:t xml:space="preserve"> </w:t>
      </w:r>
      <w:r w:rsidRPr="000D6954">
        <w:rPr>
          <w:rFonts w:ascii="Georgia" w:hAnsi="Georgia" w:cs="Georgia"/>
          <w:i/>
        </w:rPr>
        <w:t xml:space="preserve">Viggos ord </w:t>
      </w:r>
    </w:p>
    <w:p w14:paraId="31530105" w14:textId="7B7427D6" w:rsidR="00164F97" w:rsidRPr="005438FA" w:rsidRDefault="00164F97" w:rsidP="00164F97">
      <w:pPr>
        <w:pStyle w:val="Normalwrd1"/>
        <w:spacing w:after="57"/>
        <w:rPr>
          <w:rFonts w:ascii="Georgia" w:hAnsi="Georgia" w:cs="Georgia"/>
          <w:i/>
        </w:rPr>
      </w:pPr>
      <w:r w:rsidRPr="00A4717E">
        <w:rPr>
          <w:rFonts w:ascii="Georgia" w:hAnsi="Georgia" w:cs="Georgia"/>
        </w:rPr>
        <w:t xml:space="preserve">Virke, Emma och </w:t>
      </w:r>
      <w:proofErr w:type="spellStart"/>
      <w:r w:rsidRPr="00A4717E">
        <w:rPr>
          <w:rFonts w:ascii="Georgia" w:hAnsi="Georgia" w:cs="Georgia"/>
        </w:rPr>
        <w:t>Björs</w:t>
      </w:r>
      <w:proofErr w:type="spellEnd"/>
      <w:r w:rsidRPr="00A4717E">
        <w:rPr>
          <w:rFonts w:ascii="Georgia" w:hAnsi="Georgia" w:cs="Georgia"/>
        </w:rPr>
        <w:t xml:space="preserve">, Ida </w:t>
      </w:r>
      <w:r w:rsidR="00142E17">
        <w:rPr>
          <w:rFonts w:ascii="Georgia" w:hAnsi="Georgia" w:cs="Georgia"/>
          <w:i/>
        </w:rPr>
        <w:t>–</w:t>
      </w:r>
      <w:r w:rsidRPr="00A4717E">
        <w:rPr>
          <w:rFonts w:ascii="Georgia" w:hAnsi="Georgia" w:cs="Georgia"/>
        </w:rPr>
        <w:t xml:space="preserve"> </w:t>
      </w:r>
      <w:r w:rsidRPr="000D6954">
        <w:rPr>
          <w:rFonts w:ascii="Georgia" w:hAnsi="Georgia" w:cs="Georgia"/>
          <w:i/>
        </w:rPr>
        <w:t>Tio små blommor</w:t>
      </w:r>
    </w:p>
    <w:p w14:paraId="585AF8D4" w14:textId="77777777" w:rsidR="00164F97" w:rsidRPr="00A4717E" w:rsidRDefault="00164F97" w:rsidP="00164F97">
      <w:pPr>
        <w:pStyle w:val="Normalwrd1"/>
        <w:spacing w:after="57"/>
        <w:rPr>
          <w:rFonts w:ascii="Georgia" w:hAnsi="Georgia" w:cs="Georgia"/>
        </w:rPr>
      </w:pPr>
    </w:p>
    <w:p w14:paraId="3508B8F4" w14:textId="77777777" w:rsidR="00164F97" w:rsidRPr="00A4717E" w:rsidRDefault="00164F97" w:rsidP="00164F97">
      <w:pPr>
        <w:pStyle w:val="Normalwrd1"/>
        <w:spacing w:after="57"/>
        <w:rPr>
          <w:rFonts w:ascii="Georgia" w:hAnsi="Georgia" w:cs="Georgia"/>
          <w:b/>
        </w:rPr>
      </w:pPr>
      <w:bookmarkStart w:id="5" w:name="_Hlk80887839"/>
      <w:r w:rsidRPr="00A4717E">
        <w:rPr>
          <w:rFonts w:ascii="Georgia" w:hAnsi="Georgia" w:cs="Georgia"/>
          <w:b/>
        </w:rPr>
        <w:t>Bokstäver</w:t>
      </w:r>
    </w:p>
    <w:bookmarkEnd w:id="5"/>
    <w:p w14:paraId="2CC462C3" w14:textId="6F930A02" w:rsidR="00164F97" w:rsidRPr="000D6954" w:rsidRDefault="00164F97" w:rsidP="00164F97">
      <w:pPr>
        <w:pStyle w:val="Normalwrd1"/>
        <w:spacing w:after="57"/>
        <w:rPr>
          <w:rFonts w:ascii="Georgia" w:hAnsi="Georgia" w:cs="Georgia"/>
          <w:i/>
        </w:rPr>
      </w:pPr>
      <w:proofErr w:type="spellStart"/>
      <w:r w:rsidRPr="00A4717E">
        <w:rPr>
          <w:rFonts w:ascii="Georgia" w:hAnsi="Georgia" w:cs="Georgia"/>
        </w:rPr>
        <w:t>Adbåge</w:t>
      </w:r>
      <w:proofErr w:type="spellEnd"/>
      <w:r w:rsidRPr="00A4717E">
        <w:rPr>
          <w:rFonts w:ascii="Georgia" w:hAnsi="Georgia" w:cs="Georgia"/>
        </w:rPr>
        <w:t xml:space="preserve">, Lisen </w:t>
      </w:r>
      <w:r w:rsidR="00142E17">
        <w:rPr>
          <w:rFonts w:ascii="Georgia" w:hAnsi="Georgia" w:cs="Georgia"/>
          <w:i/>
        </w:rPr>
        <w:t>–</w:t>
      </w:r>
      <w:r w:rsidRPr="00A4717E">
        <w:rPr>
          <w:rFonts w:ascii="Georgia" w:hAnsi="Georgia" w:cs="Georgia"/>
        </w:rPr>
        <w:t xml:space="preserve"> </w:t>
      </w:r>
      <w:r w:rsidRPr="000D6954">
        <w:rPr>
          <w:rFonts w:ascii="Georgia" w:hAnsi="Georgia" w:cs="Georgia"/>
          <w:i/>
        </w:rPr>
        <w:t>Livets ABC</w:t>
      </w:r>
    </w:p>
    <w:p w14:paraId="050DAB8F" w14:textId="77777777" w:rsidR="00164F97" w:rsidRPr="000D6954" w:rsidRDefault="00164F97" w:rsidP="00164F97">
      <w:pPr>
        <w:pStyle w:val="Normalwrd1"/>
        <w:spacing w:after="57"/>
        <w:rPr>
          <w:rFonts w:ascii="Georgia" w:hAnsi="Georgia" w:cs="Georgia"/>
          <w:i/>
        </w:rPr>
      </w:pPr>
      <w:r w:rsidRPr="00A4717E">
        <w:rPr>
          <w:rFonts w:ascii="Georgia" w:hAnsi="Georgia" w:cs="Georgia"/>
        </w:rPr>
        <w:t xml:space="preserve">Andersson, Henrika och Sann, Maria – </w:t>
      </w:r>
      <w:r w:rsidRPr="000D6954">
        <w:rPr>
          <w:rFonts w:ascii="Georgia" w:hAnsi="Georgia" w:cs="Georgia"/>
          <w:i/>
        </w:rPr>
        <w:t xml:space="preserve">Bokstavsvärldar </w:t>
      </w:r>
    </w:p>
    <w:p w14:paraId="787B42D2" w14:textId="0553271C" w:rsidR="00164F97" w:rsidRPr="000D6954" w:rsidRDefault="00164F97" w:rsidP="00164F97">
      <w:pPr>
        <w:pStyle w:val="Normalwrd1"/>
        <w:spacing w:after="57"/>
        <w:rPr>
          <w:rFonts w:ascii="Georgia" w:hAnsi="Georgia" w:cs="Georgia"/>
          <w:i/>
        </w:rPr>
      </w:pPr>
      <w:r w:rsidRPr="00A4717E">
        <w:rPr>
          <w:rFonts w:ascii="Georgia" w:hAnsi="Georgia" w:cs="Georgia"/>
        </w:rPr>
        <w:t xml:space="preserve">Andersson, Lena </w:t>
      </w:r>
      <w:r w:rsidR="00142E17">
        <w:rPr>
          <w:rFonts w:ascii="Georgia" w:hAnsi="Georgia" w:cs="Georgia"/>
          <w:i/>
        </w:rPr>
        <w:t>–</w:t>
      </w:r>
      <w:r w:rsidRPr="00A4717E">
        <w:rPr>
          <w:rFonts w:ascii="Georgia" w:hAnsi="Georgia" w:cs="Georgia"/>
        </w:rPr>
        <w:t xml:space="preserve"> </w:t>
      </w:r>
      <w:r w:rsidRPr="000D6954">
        <w:rPr>
          <w:rFonts w:ascii="Georgia" w:hAnsi="Georgia" w:cs="Georgia"/>
          <w:i/>
        </w:rPr>
        <w:t>Abc sa lilla t</w:t>
      </w:r>
    </w:p>
    <w:p w14:paraId="2BBF6322" w14:textId="1B561942" w:rsidR="00164F97" w:rsidRPr="000D6954" w:rsidRDefault="00164F97" w:rsidP="00164F97">
      <w:pPr>
        <w:pStyle w:val="Normalwrd1"/>
        <w:spacing w:after="57"/>
        <w:rPr>
          <w:rFonts w:ascii="Georgia" w:hAnsi="Georgia" w:cs="Georgia"/>
          <w:i/>
        </w:rPr>
      </w:pPr>
      <w:proofErr w:type="spellStart"/>
      <w:r w:rsidRPr="00A4717E">
        <w:rPr>
          <w:rFonts w:ascii="Georgia" w:hAnsi="Georgia" w:cs="Georgia"/>
        </w:rPr>
        <w:t>Arro</w:t>
      </w:r>
      <w:proofErr w:type="spellEnd"/>
      <w:r w:rsidRPr="00A4717E">
        <w:rPr>
          <w:rFonts w:ascii="Georgia" w:hAnsi="Georgia" w:cs="Georgia"/>
        </w:rPr>
        <w:t xml:space="preserve">, Lena och </w:t>
      </w:r>
      <w:proofErr w:type="spellStart"/>
      <w:r w:rsidRPr="00A4717E">
        <w:rPr>
          <w:rFonts w:ascii="Georgia" w:hAnsi="Georgia" w:cs="Georgia"/>
        </w:rPr>
        <w:t>Gimbergsson</w:t>
      </w:r>
      <w:proofErr w:type="spellEnd"/>
      <w:r w:rsidRPr="00A4717E">
        <w:rPr>
          <w:rFonts w:ascii="Georgia" w:hAnsi="Georgia" w:cs="Georgia"/>
        </w:rPr>
        <w:t xml:space="preserve">, Sara </w:t>
      </w:r>
      <w:r w:rsidR="00142E17">
        <w:rPr>
          <w:rFonts w:ascii="Georgia" w:hAnsi="Georgia" w:cs="Georgia"/>
          <w:i/>
        </w:rPr>
        <w:t>–</w:t>
      </w:r>
      <w:r w:rsidRPr="00A4717E">
        <w:rPr>
          <w:rFonts w:ascii="Georgia" w:hAnsi="Georgia" w:cs="Georgia"/>
        </w:rPr>
        <w:t xml:space="preserve"> </w:t>
      </w:r>
      <w:r w:rsidRPr="000D6954">
        <w:rPr>
          <w:rFonts w:ascii="Georgia" w:hAnsi="Georgia" w:cs="Georgia"/>
          <w:i/>
        </w:rPr>
        <w:t xml:space="preserve">Alma och Boris cyklar till Öknen </w:t>
      </w:r>
    </w:p>
    <w:p w14:paraId="684AD81B" w14:textId="7CA8DA57" w:rsidR="00164F97" w:rsidRPr="000D6954" w:rsidRDefault="00164F97" w:rsidP="00164F97">
      <w:pPr>
        <w:pStyle w:val="Normalwrd1"/>
        <w:spacing w:after="57"/>
        <w:rPr>
          <w:rFonts w:ascii="Georgia" w:hAnsi="Georgia" w:cs="Georgia"/>
          <w:i/>
        </w:rPr>
      </w:pPr>
      <w:r w:rsidRPr="00A4717E">
        <w:rPr>
          <w:rFonts w:ascii="Georgia" w:hAnsi="Georgia" w:cs="Georgia"/>
        </w:rPr>
        <w:t xml:space="preserve">Ashby, Elvira och </w:t>
      </w:r>
      <w:proofErr w:type="spellStart"/>
      <w:r w:rsidRPr="00A4717E">
        <w:rPr>
          <w:rFonts w:ascii="Georgia" w:hAnsi="Georgia" w:cs="Georgia"/>
        </w:rPr>
        <w:t>Favilla</w:t>
      </w:r>
      <w:proofErr w:type="spellEnd"/>
      <w:r w:rsidRPr="00A4717E">
        <w:rPr>
          <w:rFonts w:ascii="Georgia" w:hAnsi="Georgia" w:cs="Georgia"/>
        </w:rPr>
        <w:t xml:space="preserve">, Micaela </w:t>
      </w:r>
      <w:r w:rsidR="00142E17">
        <w:rPr>
          <w:rFonts w:ascii="Georgia" w:hAnsi="Georgia" w:cs="Georgia"/>
          <w:i/>
        </w:rPr>
        <w:t>–</w:t>
      </w:r>
      <w:r w:rsidRPr="00A4717E">
        <w:rPr>
          <w:rFonts w:ascii="Georgia" w:hAnsi="Georgia" w:cs="Georgia"/>
        </w:rPr>
        <w:t xml:space="preserve"> </w:t>
      </w:r>
      <w:proofErr w:type="spellStart"/>
      <w:r w:rsidRPr="000D6954">
        <w:rPr>
          <w:rFonts w:ascii="Georgia" w:hAnsi="Georgia" w:cs="Georgia"/>
          <w:i/>
        </w:rPr>
        <w:t>SpökABC</w:t>
      </w:r>
      <w:proofErr w:type="spellEnd"/>
    </w:p>
    <w:p w14:paraId="1A516BF6" w14:textId="01623B9B" w:rsidR="00164F97" w:rsidRPr="000D6954" w:rsidRDefault="00164F97" w:rsidP="00164F97">
      <w:pPr>
        <w:pStyle w:val="Normalwrd1"/>
        <w:spacing w:after="57"/>
        <w:rPr>
          <w:rFonts w:ascii="Georgia" w:hAnsi="Georgia" w:cs="Georgia"/>
          <w:i/>
        </w:rPr>
      </w:pPr>
      <w:r w:rsidRPr="00A4717E">
        <w:rPr>
          <w:rFonts w:ascii="Georgia" w:hAnsi="Georgia" w:cs="Georgia"/>
        </w:rPr>
        <w:t xml:space="preserve">Ashby, Elvira och </w:t>
      </w:r>
      <w:proofErr w:type="spellStart"/>
      <w:r w:rsidRPr="00A4717E">
        <w:rPr>
          <w:rFonts w:ascii="Georgia" w:hAnsi="Georgia" w:cs="Georgia"/>
        </w:rPr>
        <w:t>Favilla</w:t>
      </w:r>
      <w:proofErr w:type="spellEnd"/>
      <w:r w:rsidRPr="00A4717E">
        <w:rPr>
          <w:rFonts w:ascii="Georgia" w:hAnsi="Georgia" w:cs="Georgia"/>
        </w:rPr>
        <w:t xml:space="preserve">, Micaela </w:t>
      </w:r>
      <w:r w:rsidR="00142E17">
        <w:rPr>
          <w:rFonts w:ascii="Georgia" w:hAnsi="Georgia" w:cs="Georgia"/>
          <w:i/>
        </w:rPr>
        <w:t>–</w:t>
      </w:r>
      <w:r w:rsidRPr="00A4717E">
        <w:rPr>
          <w:rFonts w:ascii="Georgia" w:hAnsi="Georgia" w:cs="Georgia"/>
        </w:rPr>
        <w:t xml:space="preserve"> </w:t>
      </w:r>
      <w:proofErr w:type="spellStart"/>
      <w:r w:rsidRPr="000D6954">
        <w:rPr>
          <w:rFonts w:ascii="Georgia" w:hAnsi="Georgia" w:cs="Georgia"/>
          <w:i/>
        </w:rPr>
        <w:t>ApABC</w:t>
      </w:r>
      <w:proofErr w:type="spellEnd"/>
    </w:p>
    <w:p w14:paraId="40A78247" w14:textId="6AA878A0" w:rsidR="00164F97" w:rsidRDefault="00164F97" w:rsidP="00164F97">
      <w:pPr>
        <w:pStyle w:val="Normalwrd1"/>
        <w:spacing w:after="57"/>
        <w:rPr>
          <w:rFonts w:ascii="Georgia" w:hAnsi="Georgia" w:cs="Georgia"/>
          <w:i/>
        </w:rPr>
      </w:pPr>
      <w:r w:rsidRPr="00A4717E">
        <w:rPr>
          <w:rFonts w:ascii="Georgia" w:hAnsi="Georgia" w:cs="Georgia"/>
        </w:rPr>
        <w:t xml:space="preserve">Bergström, Gunilla </w:t>
      </w:r>
      <w:r w:rsidR="00142E17">
        <w:rPr>
          <w:rFonts w:ascii="Georgia" w:hAnsi="Georgia" w:cs="Georgia"/>
          <w:i/>
        </w:rPr>
        <w:t>–</w:t>
      </w:r>
      <w:r w:rsidRPr="00A4717E">
        <w:rPr>
          <w:rFonts w:ascii="Georgia" w:hAnsi="Georgia" w:cs="Georgia"/>
        </w:rPr>
        <w:t xml:space="preserve"> </w:t>
      </w:r>
      <w:r w:rsidRPr="000D6954">
        <w:rPr>
          <w:rFonts w:ascii="Georgia" w:hAnsi="Georgia" w:cs="Georgia"/>
          <w:i/>
        </w:rPr>
        <w:t>Alfons ABC</w:t>
      </w:r>
    </w:p>
    <w:p w14:paraId="753DA353" w14:textId="77777777" w:rsidR="00164F97" w:rsidRDefault="00164F97" w:rsidP="00164F97">
      <w:pPr>
        <w:pStyle w:val="Normalwrd1"/>
        <w:spacing w:after="57"/>
        <w:rPr>
          <w:rFonts w:ascii="Georgia" w:hAnsi="Georgia" w:cs="Georgia"/>
          <w:i/>
        </w:rPr>
      </w:pPr>
      <w:bookmarkStart w:id="6" w:name="_Hlk80971709"/>
      <w:r w:rsidRPr="00A4717E">
        <w:rPr>
          <w:rFonts w:ascii="Georgia" w:hAnsi="Georgia" w:cs="Georgia"/>
        </w:rPr>
        <w:t xml:space="preserve">Eliasson, Fia – </w:t>
      </w:r>
      <w:r w:rsidRPr="000D6954">
        <w:rPr>
          <w:rFonts w:ascii="Georgia" w:hAnsi="Georgia" w:cs="Georgia"/>
          <w:i/>
        </w:rPr>
        <w:t xml:space="preserve">ABC-huset: vi hälsar på hos bokstäverna! </w:t>
      </w:r>
    </w:p>
    <w:p w14:paraId="6ED6BCAD" w14:textId="4FDB1320" w:rsidR="00832014" w:rsidRPr="000D6954" w:rsidRDefault="00832014" w:rsidP="00164F97">
      <w:pPr>
        <w:pStyle w:val="Normalwrd1"/>
        <w:spacing w:after="57"/>
        <w:rPr>
          <w:rFonts w:ascii="Georgia" w:hAnsi="Georgia" w:cs="Georgia"/>
          <w:i/>
        </w:rPr>
      </w:pPr>
      <w:r w:rsidRPr="00832014">
        <w:rPr>
          <w:rFonts w:ascii="Georgia" w:hAnsi="Georgia" w:cs="Georgia"/>
          <w:iCs/>
        </w:rPr>
        <w:t>Johansson, Carl-Otto och Lindblom, Ola</w:t>
      </w:r>
      <w:r>
        <w:rPr>
          <w:rFonts w:ascii="Georgia" w:hAnsi="Georgia" w:cs="Georgia"/>
          <w:i/>
        </w:rPr>
        <w:t xml:space="preserve"> – Dinosauriernas alfabet </w:t>
      </w:r>
      <w:r w:rsidRPr="00832014">
        <w:rPr>
          <w:rFonts w:ascii="Georgia" w:hAnsi="Georgia" w:cs="Georgia"/>
          <w:i/>
          <w:color w:val="FF0000"/>
        </w:rPr>
        <w:t>NY!</w:t>
      </w:r>
    </w:p>
    <w:bookmarkEnd w:id="6"/>
    <w:p w14:paraId="58AF9692" w14:textId="1895A3EB" w:rsidR="00164F97" w:rsidRPr="000D6954" w:rsidRDefault="00164F97" w:rsidP="00164F97">
      <w:pPr>
        <w:pStyle w:val="Normalwrd1"/>
        <w:spacing w:after="57"/>
        <w:rPr>
          <w:rFonts w:ascii="Georgia" w:hAnsi="Georgia" w:cs="Georgia"/>
          <w:i/>
        </w:rPr>
      </w:pPr>
      <w:r w:rsidRPr="00A4717E">
        <w:rPr>
          <w:rFonts w:ascii="Georgia" w:hAnsi="Georgia" w:cs="Georgia"/>
        </w:rPr>
        <w:t xml:space="preserve">Kim, Mia och Källström, Maria </w:t>
      </w:r>
      <w:r w:rsidR="00142E17">
        <w:rPr>
          <w:rFonts w:ascii="Georgia" w:hAnsi="Georgia" w:cs="Georgia"/>
          <w:i/>
        </w:rPr>
        <w:t>–</w:t>
      </w:r>
      <w:r w:rsidRPr="00A4717E">
        <w:rPr>
          <w:rFonts w:ascii="Georgia" w:hAnsi="Georgia" w:cs="Georgia"/>
        </w:rPr>
        <w:t xml:space="preserve"> </w:t>
      </w:r>
      <w:r w:rsidRPr="000D6954">
        <w:rPr>
          <w:rFonts w:ascii="Georgia" w:hAnsi="Georgia" w:cs="Georgia"/>
          <w:i/>
        </w:rPr>
        <w:t xml:space="preserve">Kluriga ordens ABC </w:t>
      </w:r>
    </w:p>
    <w:p w14:paraId="4C985AAF" w14:textId="7C814F5D" w:rsidR="00164F97" w:rsidRPr="000D6954" w:rsidRDefault="00164F97" w:rsidP="00164F97">
      <w:pPr>
        <w:pStyle w:val="Normalwrd1"/>
        <w:spacing w:after="57"/>
        <w:rPr>
          <w:rFonts w:ascii="Georgia" w:hAnsi="Georgia" w:cs="Georgia"/>
          <w:i/>
        </w:rPr>
      </w:pPr>
      <w:proofErr w:type="spellStart"/>
      <w:r w:rsidRPr="00A4717E">
        <w:rPr>
          <w:rFonts w:ascii="Georgia" w:hAnsi="Georgia" w:cs="Georgia"/>
        </w:rPr>
        <w:t>Magntorn</w:t>
      </w:r>
      <w:proofErr w:type="spellEnd"/>
      <w:r w:rsidRPr="00A4717E">
        <w:rPr>
          <w:rFonts w:ascii="Georgia" w:hAnsi="Georgia" w:cs="Georgia"/>
        </w:rPr>
        <w:t xml:space="preserve">, Eric och Gustavsson, </w:t>
      </w:r>
      <w:proofErr w:type="spellStart"/>
      <w:r w:rsidRPr="00A4717E">
        <w:rPr>
          <w:rFonts w:ascii="Georgia" w:hAnsi="Georgia" w:cs="Georgia"/>
        </w:rPr>
        <w:t>Ane</w:t>
      </w:r>
      <w:proofErr w:type="spellEnd"/>
      <w:r w:rsidRPr="00A4717E">
        <w:rPr>
          <w:rFonts w:ascii="Georgia" w:hAnsi="Georgia" w:cs="Georgia"/>
        </w:rPr>
        <w:t xml:space="preserve"> </w:t>
      </w:r>
      <w:r w:rsidR="00142E17">
        <w:rPr>
          <w:rFonts w:ascii="Georgia" w:hAnsi="Georgia" w:cs="Georgia"/>
          <w:i/>
        </w:rPr>
        <w:t>–</w:t>
      </w:r>
      <w:r w:rsidRPr="00A4717E">
        <w:rPr>
          <w:rFonts w:ascii="Georgia" w:hAnsi="Georgia" w:cs="Georgia"/>
        </w:rPr>
        <w:t xml:space="preserve"> </w:t>
      </w:r>
      <w:r w:rsidRPr="000D6954">
        <w:rPr>
          <w:rFonts w:ascii="Georgia" w:hAnsi="Georgia" w:cs="Georgia"/>
          <w:i/>
        </w:rPr>
        <w:t xml:space="preserve">ABC om hur DE: känslor och </w:t>
      </w:r>
      <w:proofErr w:type="gramStart"/>
      <w:r w:rsidRPr="000D6954">
        <w:rPr>
          <w:rFonts w:ascii="Georgia" w:hAnsi="Georgia" w:cs="Georgia"/>
          <w:i/>
        </w:rPr>
        <w:t>sånt</w:t>
      </w:r>
      <w:proofErr w:type="gramEnd"/>
      <w:r w:rsidRPr="000D6954">
        <w:rPr>
          <w:rFonts w:ascii="Georgia" w:hAnsi="Georgia" w:cs="Georgia"/>
          <w:i/>
        </w:rPr>
        <w:t xml:space="preserve"> </w:t>
      </w:r>
    </w:p>
    <w:p w14:paraId="7EE10493" w14:textId="1ABA7368" w:rsidR="00164F97" w:rsidRPr="000D6954" w:rsidRDefault="00164F97" w:rsidP="0003310B">
      <w:pPr>
        <w:pStyle w:val="Normalwrd1"/>
        <w:spacing w:after="57"/>
        <w:rPr>
          <w:rFonts w:ascii="Georgia" w:hAnsi="Georgia" w:cs="Georgia"/>
          <w:i/>
        </w:rPr>
      </w:pPr>
      <w:r w:rsidRPr="00A4717E">
        <w:rPr>
          <w:rFonts w:ascii="Georgia" w:hAnsi="Georgia" w:cs="Georgia"/>
        </w:rPr>
        <w:lastRenderedPageBreak/>
        <w:t xml:space="preserve">Ribbing, Anna och Nilsson, Mia </w:t>
      </w:r>
      <w:r w:rsidR="00142E17">
        <w:rPr>
          <w:rFonts w:ascii="Georgia" w:hAnsi="Georgia" w:cs="Georgia"/>
          <w:i/>
        </w:rPr>
        <w:t>–</w:t>
      </w:r>
      <w:r w:rsidRPr="00A4717E">
        <w:rPr>
          <w:rFonts w:ascii="Georgia" w:hAnsi="Georgia" w:cs="Georgia"/>
        </w:rPr>
        <w:t xml:space="preserve"> </w:t>
      </w:r>
      <w:r w:rsidRPr="000D6954">
        <w:rPr>
          <w:rFonts w:ascii="Georgia" w:hAnsi="Georgia" w:cs="Georgia"/>
          <w:i/>
        </w:rPr>
        <w:t xml:space="preserve">Lilla bildordboken </w:t>
      </w:r>
    </w:p>
    <w:p w14:paraId="19797071" w14:textId="16C96DCC" w:rsidR="00164F97" w:rsidRPr="000D6954" w:rsidRDefault="00164F97" w:rsidP="00164F97">
      <w:pPr>
        <w:pStyle w:val="Normalwrd1"/>
        <w:spacing w:after="57"/>
        <w:rPr>
          <w:rFonts w:ascii="Georgia" w:hAnsi="Georgia" w:cs="Georgia"/>
          <w:i/>
        </w:rPr>
      </w:pPr>
      <w:r w:rsidRPr="00A4717E">
        <w:rPr>
          <w:rFonts w:ascii="Georgia" w:hAnsi="Georgia" w:cs="Georgia"/>
        </w:rPr>
        <w:t xml:space="preserve">Ruuth, Elin och </w:t>
      </w:r>
      <w:proofErr w:type="spellStart"/>
      <w:r w:rsidRPr="00A4717E">
        <w:rPr>
          <w:rFonts w:ascii="Georgia" w:hAnsi="Georgia" w:cs="Georgia"/>
        </w:rPr>
        <w:t>Bergebo</w:t>
      </w:r>
      <w:proofErr w:type="spellEnd"/>
      <w:r w:rsidRPr="00A4717E">
        <w:rPr>
          <w:rFonts w:ascii="Georgia" w:hAnsi="Georgia" w:cs="Georgia"/>
        </w:rPr>
        <w:t xml:space="preserve">, Sara </w:t>
      </w:r>
      <w:r w:rsidR="00142E17">
        <w:rPr>
          <w:rFonts w:ascii="Georgia" w:hAnsi="Georgia" w:cs="Georgia"/>
          <w:i/>
        </w:rPr>
        <w:t>–</w:t>
      </w:r>
      <w:r w:rsidRPr="00A4717E">
        <w:rPr>
          <w:rFonts w:ascii="Georgia" w:hAnsi="Georgia" w:cs="Georgia"/>
        </w:rPr>
        <w:t xml:space="preserve"> </w:t>
      </w:r>
      <w:r w:rsidRPr="000D6954">
        <w:rPr>
          <w:rFonts w:ascii="Georgia" w:hAnsi="Georgia" w:cs="Georgia"/>
          <w:i/>
        </w:rPr>
        <w:t xml:space="preserve">Stora och lilla </w:t>
      </w:r>
      <w:proofErr w:type="spellStart"/>
      <w:r w:rsidRPr="000D6954">
        <w:rPr>
          <w:rFonts w:ascii="Georgia" w:hAnsi="Georgia" w:cs="Georgia"/>
          <w:i/>
        </w:rPr>
        <w:t>AaBbCc</w:t>
      </w:r>
      <w:proofErr w:type="spellEnd"/>
    </w:p>
    <w:p w14:paraId="62DB6E66" w14:textId="57143FFC" w:rsidR="00164F97" w:rsidRPr="00A4717E" w:rsidRDefault="00164F97" w:rsidP="00164F97">
      <w:pPr>
        <w:pStyle w:val="Normalwrd1"/>
        <w:spacing w:after="57"/>
        <w:rPr>
          <w:rFonts w:ascii="Georgia" w:hAnsi="Georgia" w:cs="Georgia"/>
        </w:rPr>
      </w:pPr>
      <w:proofErr w:type="spellStart"/>
      <w:r w:rsidRPr="00A4717E">
        <w:rPr>
          <w:rFonts w:ascii="Georgia" w:hAnsi="Georgia" w:cs="Georgia"/>
        </w:rPr>
        <w:t>Rönnertz</w:t>
      </w:r>
      <w:proofErr w:type="spellEnd"/>
      <w:r w:rsidRPr="00A4717E">
        <w:rPr>
          <w:rFonts w:ascii="Georgia" w:hAnsi="Georgia" w:cs="Georgia"/>
        </w:rPr>
        <w:t xml:space="preserve">, Felix och Geffenblad, Lotta </w:t>
      </w:r>
      <w:r w:rsidR="00142E17">
        <w:rPr>
          <w:rFonts w:ascii="Georgia" w:hAnsi="Georgia" w:cs="Georgia"/>
          <w:i/>
        </w:rPr>
        <w:t>–</w:t>
      </w:r>
      <w:r w:rsidRPr="00A4717E">
        <w:rPr>
          <w:rFonts w:ascii="Georgia" w:hAnsi="Georgia" w:cs="Georgia"/>
        </w:rPr>
        <w:t xml:space="preserve"> </w:t>
      </w:r>
      <w:r w:rsidRPr="000D6954">
        <w:rPr>
          <w:rFonts w:ascii="Georgia" w:hAnsi="Georgia" w:cs="Georgia"/>
          <w:i/>
        </w:rPr>
        <w:t>ABC med Asters Anka</w:t>
      </w:r>
      <w:r w:rsidRPr="00A4717E">
        <w:rPr>
          <w:rFonts w:ascii="Georgia" w:hAnsi="Georgia" w:cs="Georgia"/>
        </w:rPr>
        <w:t xml:space="preserve"> </w:t>
      </w:r>
    </w:p>
    <w:p w14:paraId="1727269C" w14:textId="77777777" w:rsidR="00164F97" w:rsidRPr="000D6954" w:rsidRDefault="00164F97" w:rsidP="00164F97">
      <w:pPr>
        <w:pStyle w:val="Normalwrd1"/>
        <w:spacing w:after="57"/>
        <w:rPr>
          <w:rFonts w:ascii="Georgia" w:hAnsi="Georgia" w:cs="Georgia"/>
          <w:i/>
        </w:rPr>
      </w:pPr>
      <w:proofErr w:type="spellStart"/>
      <w:r w:rsidRPr="00A4717E">
        <w:rPr>
          <w:rFonts w:ascii="Georgia" w:hAnsi="Georgia" w:cs="Georgia"/>
        </w:rPr>
        <w:t>Sheppard</w:t>
      </w:r>
      <w:proofErr w:type="spellEnd"/>
      <w:r w:rsidRPr="00A4717E">
        <w:rPr>
          <w:rFonts w:ascii="Georgia" w:hAnsi="Georgia" w:cs="Georgia"/>
        </w:rPr>
        <w:t xml:space="preserve">, Sarah - </w:t>
      </w:r>
      <w:r w:rsidRPr="000D6954">
        <w:rPr>
          <w:rFonts w:ascii="Georgia" w:hAnsi="Georgia" w:cs="Georgia"/>
          <w:i/>
        </w:rPr>
        <w:t xml:space="preserve">Djuren i skogen ABC </w:t>
      </w:r>
    </w:p>
    <w:p w14:paraId="5400E332" w14:textId="77777777" w:rsidR="00164F97" w:rsidRPr="000D6954" w:rsidRDefault="00164F97" w:rsidP="00164F97">
      <w:pPr>
        <w:pStyle w:val="Normalwrd1"/>
        <w:spacing w:after="57"/>
        <w:rPr>
          <w:rFonts w:ascii="Georgia" w:hAnsi="Georgia" w:cs="Georgia"/>
          <w:i/>
        </w:rPr>
      </w:pPr>
      <w:bookmarkStart w:id="7" w:name="_Hlk80973109"/>
      <w:r w:rsidRPr="00A4717E">
        <w:rPr>
          <w:rFonts w:ascii="Georgia" w:hAnsi="Georgia" w:cs="Georgia"/>
        </w:rPr>
        <w:t xml:space="preserve">Sundström, Josefin och </w:t>
      </w:r>
      <w:proofErr w:type="spellStart"/>
      <w:r w:rsidRPr="00A4717E">
        <w:rPr>
          <w:rFonts w:ascii="Georgia" w:hAnsi="Georgia" w:cs="Georgia"/>
        </w:rPr>
        <w:t>Göthner</w:t>
      </w:r>
      <w:proofErr w:type="spellEnd"/>
      <w:r w:rsidRPr="00A4717E">
        <w:rPr>
          <w:rFonts w:ascii="Georgia" w:hAnsi="Georgia" w:cs="Georgia"/>
        </w:rPr>
        <w:t xml:space="preserve">, Emma – </w:t>
      </w:r>
      <w:r w:rsidRPr="000D6954">
        <w:rPr>
          <w:rFonts w:ascii="Georgia" w:hAnsi="Georgia" w:cs="Georgia"/>
          <w:i/>
        </w:rPr>
        <w:t xml:space="preserve">ABC </w:t>
      </w:r>
    </w:p>
    <w:bookmarkEnd w:id="7"/>
    <w:p w14:paraId="4118DBAB" w14:textId="53FB5334" w:rsidR="00164F97" w:rsidRPr="000D6954" w:rsidRDefault="00164F97" w:rsidP="00164F97">
      <w:pPr>
        <w:pStyle w:val="Normalwrd1"/>
        <w:spacing w:after="57"/>
        <w:rPr>
          <w:rFonts w:ascii="Georgia" w:hAnsi="Georgia" w:cs="Georgia"/>
          <w:i/>
        </w:rPr>
      </w:pPr>
      <w:r w:rsidRPr="00A4717E">
        <w:rPr>
          <w:rFonts w:ascii="Georgia" w:hAnsi="Georgia" w:cs="Georgia"/>
        </w:rPr>
        <w:t xml:space="preserve">Wirsén, Carin </w:t>
      </w:r>
      <w:r w:rsidR="00142E17">
        <w:rPr>
          <w:rFonts w:ascii="Georgia" w:hAnsi="Georgia" w:cs="Georgia"/>
          <w:i/>
        </w:rPr>
        <w:t>–</w:t>
      </w:r>
      <w:r w:rsidRPr="00A4717E">
        <w:rPr>
          <w:rFonts w:ascii="Georgia" w:hAnsi="Georgia" w:cs="Georgia"/>
        </w:rPr>
        <w:t xml:space="preserve"> </w:t>
      </w:r>
      <w:r w:rsidRPr="000D6954">
        <w:rPr>
          <w:rFonts w:ascii="Georgia" w:hAnsi="Georgia" w:cs="Georgia"/>
          <w:i/>
        </w:rPr>
        <w:t>Läs med Lucia</w:t>
      </w:r>
    </w:p>
    <w:p w14:paraId="71AFF52D" w14:textId="77777777" w:rsidR="009008F8" w:rsidRPr="00A4717E" w:rsidRDefault="009008F8" w:rsidP="0003310B">
      <w:pPr>
        <w:pStyle w:val="Normalwrd1"/>
        <w:spacing w:after="57"/>
        <w:rPr>
          <w:rFonts w:ascii="Georgia" w:hAnsi="Georgia" w:cs="Georgia"/>
        </w:rPr>
      </w:pPr>
    </w:p>
    <w:p w14:paraId="065DB92F" w14:textId="77777777" w:rsidR="00164F97" w:rsidRPr="00A4717E" w:rsidRDefault="00164F97" w:rsidP="0003310B">
      <w:pPr>
        <w:pStyle w:val="Normalwrd1"/>
        <w:spacing w:after="57"/>
        <w:rPr>
          <w:rFonts w:ascii="Georgia" w:hAnsi="Georgia" w:cs="Georgia"/>
          <w:b/>
        </w:rPr>
      </w:pPr>
      <w:r w:rsidRPr="00A4717E">
        <w:rPr>
          <w:rFonts w:ascii="Georgia" w:hAnsi="Georgia" w:cs="Georgia"/>
          <w:b/>
        </w:rPr>
        <w:t>Antal och siffror</w:t>
      </w:r>
    </w:p>
    <w:p w14:paraId="54960109" w14:textId="796E5371" w:rsidR="00164F97" w:rsidRDefault="00164F97" w:rsidP="0003310B">
      <w:pPr>
        <w:pStyle w:val="Normalwrd1"/>
        <w:spacing w:after="57"/>
        <w:rPr>
          <w:rFonts w:ascii="Georgia" w:hAnsi="Georgia" w:cs="Georgia"/>
        </w:rPr>
      </w:pPr>
      <w:r w:rsidRPr="00A4717E">
        <w:rPr>
          <w:rFonts w:ascii="Georgia" w:hAnsi="Georgia" w:cs="Georgia"/>
        </w:rPr>
        <w:t xml:space="preserve">Anderson, Lena </w:t>
      </w:r>
      <w:r w:rsidR="00142E17">
        <w:rPr>
          <w:rFonts w:ascii="Georgia" w:hAnsi="Georgia" w:cs="Georgia"/>
          <w:i/>
        </w:rPr>
        <w:t>–</w:t>
      </w:r>
      <w:r w:rsidRPr="00A4717E">
        <w:rPr>
          <w:rFonts w:ascii="Georgia" w:hAnsi="Georgia" w:cs="Georgia"/>
        </w:rPr>
        <w:t xml:space="preserve"> </w:t>
      </w:r>
      <w:r w:rsidRPr="000D6954">
        <w:rPr>
          <w:rFonts w:ascii="Georgia" w:hAnsi="Georgia" w:cs="Georgia"/>
          <w:i/>
        </w:rPr>
        <w:t>Mollan och mormor</w:t>
      </w:r>
      <w:r w:rsidRPr="000D6954">
        <w:rPr>
          <w:rFonts w:ascii="Georgia" w:hAnsi="Georgia" w:cs="Georgia"/>
        </w:rPr>
        <w:t xml:space="preserve"> </w:t>
      </w:r>
      <w:r w:rsidR="00142E17">
        <w:rPr>
          <w:rFonts w:ascii="Georgia" w:hAnsi="Georgia" w:cs="Georgia"/>
        </w:rPr>
        <w:t>(</w:t>
      </w:r>
      <w:r w:rsidRPr="000D6954">
        <w:rPr>
          <w:rFonts w:ascii="Georgia" w:hAnsi="Georgia" w:cs="Georgia"/>
        </w:rPr>
        <w:t>om tid</w:t>
      </w:r>
      <w:r w:rsidR="00142E17">
        <w:rPr>
          <w:rFonts w:ascii="Georgia" w:hAnsi="Georgia" w:cs="Georgia"/>
        </w:rPr>
        <w:t>)</w:t>
      </w:r>
    </w:p>
    <w:p w14:paraId="27C60A96" w14:textId="31638FB1" w:rsidR="00EE1C7F" w:rsidRPr="000D6954" w:rsidRDefault="00EE1C7F" w:rsidP="0003310B">
      <w:pPr>
        <w:pStyle w:val="Normalwrd1"/>
        <w:spacing w:after="57"/>
        <w:rPr>
          <w:rFonts w:ascii="Georgia" w:hAnsi="Georgia" w:cs="Georgia"/>
          <w:i/>
        </w:rPr>
      </w:pPr>
      <w:r w:rsidRPr="00A4717E">
        <w:rPr>
          <w:rFonts w:ascii="Georgia" w:hAnsi="Georgia" w:cs="Georgia"/>
        </w:rPr>
        <w:t xml:space="preserve">Andersson, Kenneth; Pils, Eva och </w:t>
      </w:r>
      <w:proofErr w:type="spellStart"/>
      <w:r w:rsidRPr="00A4717E">
        <w:rPr>
          <w:rFonts w:ascii="Georgia" w:hAnsi="Georgia" w:cs="Georgia"/>
        </w:rPr>
        <w:t>Norelid</w:t>
      </w:r>
      <w:proofErr w:type="spellEnd"/>
      <w:r w:rsidRPr="00A4717E">
        <w:rPr>
          <w:rFonts w:ascii="Georgia" w:hAnsi="Georgia" w:cs="Georgia"/>
        </w:rPr>
        <w:t xml:space="preserve">, Agneta </w:t>
      </w:r>
      <w:r w:rsidR="00142E17">
        <w:rPr>
          <w:rFonts w:ascii="Georgia" w:hAnsi="Georgia" w:cs="Georgia"/>
          <w:i/>
        </w:rPr>
        <w:t>–</w:t>
      </w:r>
      <w:r>
        <w:rPr>
          <w:rFonts w:ascii="Georgia" w:hAnsi="Georgia" w:cs="Georgia"/>
        </w:rPr>
        <w:t xml:space="preserve"> </w:t>
      </w:r>
      <w:r w:rsidRPr="00BB0037">
        <w:rPr>
          <w:rFonts w:ascii="Georgia" w:hAnsi="Georgia" w:cs="Georgia"/>
          <w:i/>
        </w:rPr>
        <w:t xml:space="preserve">Räkna med </w:t>
      </w:r>
      <w:proofErr w:type="spellStart"/>
      <w:r w:rsidRPr="00BB0037">
        <w:rPr>
          <w:rFonts w:ascii="Georgia" w:hAnsi="Georgia" w:cs="Georgia"/>
          <w:i/>
        </w:rPr>
        <w:t>Pino</w:t>
      </w:r>
      <w:proofErr w:type="spellEnd"/>
    </w:p>
    <w:p w14:paraId="19B2A29E" w14:textId="489806AC" w:rsidR="00164F97" w:rsidRDefault="00164F97" w:rsidP="0003310B">
      <w:pPr>
        <w:pStyle w:val="Normalwrd1"/>
        <w:spacing w:after="57"/>
        <w:rPr>
          <w:rFonts w:ascii="Georgia" w:hAnsi="Georgia" w:cs="Georgia"/>
          <w:i/>
        </w:rPr>
      </w:pPr>
      <w:r w:rsidRPr="00A4717E">
        <w:rPr>
          <w:rFonts w:ascii="Georgia" w:hAnsi="Georgia" w:cs="Georgia"/>
        </w:rPr>
        <w:t xml:space="preserve">Blake, Stephanie </w:t>
      </w:r>
      <w:r w:rsidR="00142E17">
        <w:rPr>
          <w:rFonts w:ascii="Georgia" w:hAnsi="Georgia" w:cs="Georgia"/>
          <w:i/>
        </w:rPr>
        <w:t>–</w:t>
      </w:r>
      <w:r w:rsidRPr="00A4717E">
        <w:rPr>
          <w:rFonts w:ascii="Georgia" w:hAnsi="Georgia" w:cs="Georgia"/>
        </w:rPr>
        <w:t xml:space="preserve"> </w:t>
      </w:r>
      <w:r w:rsidRPr="000D6954">
        <w:rPr>
          <w:rFonts w:ascii="Georgia" w:hAnsi="Georgia" w:cs="Georgia"/>
          <w:i/>
        </w:rPr>
        <w:t>Jag är störst</w:t>
      </w:r>
    </w:p>
    <w:p w14:paraId="5CB8D0D2" w14:textId="055582B4" w:rsidR="002A40B9" w:rsidRPr="002A40B9" w:rsidRDefault="002A40B9" w:rsidP="0003310B">
      <w:pPr>
        <w:pStyle w:val="Normalwrd1"/>
        <w:spacing w:after="57"/>
        <w:rPr>
          <w:rFonts w:ascii="Georgia" w:hAnsi="Georgia" w:cs="Georgia"/>
          <w:i/>
        </w:rPr>
      </w:pPr>
      <w:proofErr w:type="spellStart"/>
      <w:r>
        <w:rPr>
          <w:rFonts w:ascii="Georgia" w:hAnsi="Georgia" w:cs="Georgia"/>
          <w:iCs/>
        </w:rPr>
        <w:t>Daciute</w:t>
      </w:r>
      <w:proofErr w:type="spellEnd"/>
      <w:r>
        <w:rPr>
          <w:rFonts w:ascii="Georgia" w:hAnsi="Georgia" w:cs="Georgia"/>
          <w:iCs/>
        </w:rPr>
        <w:t xml:space="preserve">, Evelina och </w:t>
      </w:r>
      <w:proofErr w:type="spellStart"/>
      <w:r>
        <w:rPr>
          <w:rFonts w:ascii="Georgia" w:hAnsi="Georgia" w:cs="Georgia"/>
          <w:iCs/>
        </w:rPr>
        <w:t>Dagile</w:t>
      </w:r>
      <w:proofErr w:type="spellEnd"/>
      <w:r>
        <w:rPr>
          <w:rFonts w:ascii="Georgia" w:hAnsi="Georgia" w:cs="Georgia"/>
          <w:iCs/>
        </w:rPr>
        <w:t xml:space="preserve">, Inga – </w:t>
      </w:r>
      <w:r w:rsidRPr="002603F9">
        <w:rPr>
          <w:rFonts w:ascii="Georgia" w:hAnsi="Georgia" w:cs="Georgia"/>
          <w:i/>
        </w:rPr>
        <w:t>Tio elefanter hälsar på</w:t>
      </w:r>
      <w:r w:rsidR="002F42D7">
        <w:rPr>
          <w:rFonts w:ascii="Georgia" w:hAnsi="Georgia" w:cs="Georgia"/>
          <w:i/>
        </w:rPr>
        <w:t xml:space="preserve"> </w:t>
      </w:r>
      <w:r w:rsidR="002F42D7" w:rsidRPr="002F42D7">
        <w:rPr>
          <w:rFonts w:ascii="Georgia" w:hAnsi="Georgia" w:cs="Georgia"/>
          <w:i/>
          <w:color w:val="FF0000"/>
        </w:rPr>
        <w:t>NY!</w:t>
      </w:r>
      <w:r w:rsidR="002F42D7">
        <w:rPr>
          <w:rFonts w:ascii="Georgia" w:hAnsi="Georgia" w:cs="Georgia"/>
          <w:i/>
          <w:color w:val="FF0000"/>
        </w:rPr>
        <w:t xml:space="preserve"> </w:t>
      </w:r>
    </w:p>
    <w:p w14:paraId="4E4089DA" w14:textId="1F8FDF31" w:rsidR="00164F97" w:rsidRPr="000D6954" w:rsidRDefault="00164F97" w:rsidP="0003310B">
      <w:pPr>
        <w:pStyle w:val="Normalwrd1"/>
        <w:spacing w:after="57"/>
        <w:rPr>
          <w:rFonts w:ascii="Georgia" w:hAnsi="Georgia" w:cs="Georgia"/>
          <w:i/>
        </w:rPr>
      </w:pPr>
      <w:r w:rsidRPr="00A4717E">
        <w:rPr>
          <w:rFonts w:ascii="Georgia" w:hAnsi="Georgia" w:cs="Georgia"/>
        </w:rPr>
        <w:t xml:space="preserve">Ekman, Ellen </w:t>
      </w:r>
      <w:r w:rsidR="00142E17">
        <w:rPr>
          <w:rFonts w:ascii="Georgia" w:hAnsi="Georgia" w:cs="Georgia"/>
          <w:i/>
        </w:rPr>
        <w:t>–</w:t>
      </w:r>
      <w:r w:rsidRPr="00A4717E">
        <w:rPr>
          <w:rFonts w:ascii="Georgia" w:hAnsi="Georgia" w:cs="Georgia"/>
        </w:rPr>
        <w:t xml:space="preserve"> </w:t>
      </w:r>
      <w:r w:rsidRPr="000D6954">
        <w:rPr>
          <w:rFonts w:ascii="Georgia" w:hAnsi="Georgia" w:cs="Georgia"/>
          <w:i/>
        </w:rPr>
        <w:t>En elefant balanserade</w:t>
      </w:r>
    </w:p>
    <w:p w14:paraId="1CF54E3C" w14:textId="4D3598F9" w:rsidR="00164F97" w:rsidRPr="000D6954" w:rsidRDefault="00164F97" w:rsidP="0003310B">
      <w:pPr>
        <w:pStyle w:val="Normalwrd1"/>
        <w:spacing w:after="57"/>
        <w:rPr>
          <w:rFonts w:ascii="Georgia" w:hAnsi="Georgia" w:cs="Georgia"/>
          <w:i/>
        </w:rPr>
      </w:pPr>
      <w:proofErr w:type="spellStart"/>
      <w:r w:rsidRPr="00A4717E">
        <w:rPr>
          <w:rFonts w:ascii="Georgia" w:hAnsi="Georgia" w:cs="Georgia"/>
        </w:rPr>
        <w:t>Garhamn</w:t>
      </w:r>
      <w:proofErr w:type="spellEnd"/>
      <w:r w:rsidRPr="00A4717E">
        <w:rPr>
          <w:rFonts w:ascii="Georgia" w:hAnsi="Georgia" w:cs="Georgia"/>
        </w:rPr>
        <w:t xml:space="preserve">, Anna-Karin </w:t>
      </w:r>
      <w:r w:rsidR="00142E17">
        <w:rPr>
          <w:rFonts w:ascii="Georgia" w:hAnsi="Georgia" w:cs="Georgia"/>
          <w:i/>
        </w:rPr>
        <w:t>–</w:t>
      </w:r>
      <w:r w:rsidRPr="00A4717E">
        <w:rPr>
          <w:rFonts w:ascii="Georgia" w:hAnsi="Georgia" w:cs="Georgia"/>
        </w:rPr>
        <w:t xml:space="preserve"> </w:t>
      </w:r>
      <w:r w:rsidRPr="000D6954">
        <w:rPr>
          <w:rFonts w:ascii="Georgia" w:hAnsi="Georgia" w:cs="Georgia"/>
          <w:i/>
        </w:rPr>
        <w:t>Puck och Kanin räknar</w:t>
      </w:r>
    </w:p>
    <w:p w14:paraId="09C705B4" w14:textId="77777777" w:rsidR="00164F97" w:rsidRDefault="00164F97" w:rsidP="0003310B">
      <w:pPr>
        <w:pStyle w:val="Normalwrd1"/>
        <w:spacing w:after="57"/>
        <w:rPr>
          <w:rFonts w:ascii="Georgia" w:hAnsi="Georgia" w:cs="Georgia"/>
          <w:i/>
        </w:rPr>
      </w:pPr>
      <w:bookmarkStart w:id="8" w:name="_Hlk80969026"/>
      <w:proofErr w:type="spellStart"/>
      <w:r w:rsidRPr="00A4717E">
        <w:rPr>
          <w:rFonts w:ascii="Georgia" w:hAnsi="Georgia" w:cs="Georgia"/>
        </w:rPr>
        <w:t>Ilke</w:t>
      </w:r>
      <w:proofErr w:type="spellEnd"/>
      <w:r w:rsidRPr="00A4717E">
        <w:rPr>
          <w:rFonts w:ascii="Georgia" w:hAnsi="Georgia" w:cs="Georgia"/>
        </w:rPr>
        <w:t xml:space="preserve">, Emilia – </w:t>
      </w:r>
      <w:r w:rsidRPr="000D6954">
        <w:rPr>
          <w:rFonts w:ascii="Georgia" w:hAnsi="Georgia" w:cs="Georgia"/>
          <w:i/>
        </w:rPr>
        <w:t xml:space="preserve">Räkna med havet </w:t>
      </w:r>
    </w:p>
    <w:p w14:paraId="38CB82AA" w14:textId="368BB563" w:rsidR="002E49C0" w:rsidRPr="000D6954" w:rsidRDefault="002E49C0" w:rsidP="0003310B">
      <w:pPr>
        <w:pStyle w:val="Normalwrd1"/>
        <w:spacing w:after="57"/>
        <w:rPr>
          <w:rFonts w:ascii="Georgia" w:hAnsi="Georgia" w:cs="Georgia"/>
          <w:i/>
        </w:rPr>
      </w:pPr>
      <w:r w:rsidRPr="002E49C0">
        <w:rPr>
          <w:rFonts w:ascii="Georgia" w:hAnsi="Georgia" w:cs="Georgia"/>
          <w:iCs/>
        </w:rPr>
        <w:t>Jansson, Tove –</w:t>
      </w:r>
      <w:r>
        <w:rPr>
          <w:rFonts w:ascii="Georgia" w:hAnsi="Georgia" w:cs="Georgia"/>
          <w:i/>
        </w:rPr>
        <w:t xml:space="preserve"> Mumin räknar: bebisbok </w:t>
      </w:r>
      <w:r w:rsidRPr="002F42D7">
        <w:rPr>
          <w:rFonts w:ascii="Georgia" w:hAnsi="Georgia" w:cs="Georgia"/>
          <w:i/>
          <w:color w:val="FF0000"/>
        </w:rPr>
        <w:t>NY!</w:t>
      </w:r>
    </w:p>
    <w:bookmarkEnd w:id="8"/>
    <w:p w14:paraId="33327CD2" w14:textId="04B7A7DB" w:rsidR="00164F97" w:rsidRPr="000D6954" w:rsidRDefault="00164F97" w:rsidP="0003310B">
      <w:pPr>
        <w:pStyle w:val="Normalwrd1"/>
        <w:spacing w:after="57"/>
        <w:rPr>
          <w:rFonts w:ascii="Georgia" w:hAnsi="Georgia" w:cs="Georgia"/>
          <w:i/>
        </w:rPr>
      </w:pPr>
      <w:r w:rsidRPr="00A4717E">
        <w:rPr>
          <w:rFonts w:ascii="Georgia" w:hAnsi="Georgia" w:cs="Georgia"/>
        </w:rPr>
        <w:t xml:space="preserve">Karlen, Per José </w:t>
      </w:r>
      <w:r w:rsidR="00142E17">
        <w:rPr>
          <w:rFonts w:ascii="Georgia" w:hAnsi="Georgia" w:cs="Georgia"/>
          <w:i/>
        </w:rPr>
        <w:t>–</w:t>
      </w:r>
      <w:r w:rsidRPr="00A4717E">
        <w:rPr>
          <w:rFonts w:ascii="Georgia" w:hAnsi="Georgia" w:cs="Georgia"/>
        </w:rPr>
        <w:t xml:space="preserve"> </w:t>
      </w:r>
      <w:r w:rsidRPr="000D6954">
        <w:rPr>
          <w:rFonts w:ascii="Georgia" w:hAnsi="Georgia" w:cs="Georgia"/>
          <w:i/>
        </w:rPr>
        <w:t>Hej</w:t>
      </w:r>
    </w:p>
    <w:p w14:paraId="2F169FFC" w14:textId="415B57FB" w:rsidR="00832014" w:rsidRPr="00BB0037" w:rsidRDefault="00832014" w:rsidP="0003310B">
      <w:pPr>
        <w:pStyle w:val="Normalwrd1"/>
        <w:spacing w:after="57"/>
        <w:rPr>
          <w:rFonts w:ascii="Georgia" w:hAnsi="Georgia" w:cs="Georgia"/>
          <w:i/>
        </w:rPr>
      </w:pPr>
      <w:proofErr w:type="spellStart"/>
      <w:r w:rsidRPr="00832014">
        <w:rPr>
          <w:rFonts w:ascii="Georgia" w:hAnsi="Georgia" w:cs="Georgia"/>
          <w:iCs/>
        </w:rPr>
        <w:t>Lucassi</w:t>
      </w:r>
      <w:proofErr w:type="spellEnd"/>
      <w:r w:rsidRPr="00832014">
        <w:rPr>
          <w:rFonts w:ascii="Georgia" w:hAnsi="Georgia" w:cs="Georgia"/>
          <w:iCs/>
        </w:rPr>
        <w:t>, Elin och Mårtensson, Tilda</w:t>
      </w:r>
      <w:r>
        <w:rPr>
          <w:rFonts w:ascii="Georgia" w:hAnsi="Georgia" w:cs="Georgia"/>
          <w:i/>
        </w:rPr>
        <w:t xml:space="preserve">– Tre små grisar </w:t>
      </w:r>
      <w:r w:rsidRPr="00832014">
        <w:rPr>
          <w:rFonts w:ascii="Georgia" w:hAnsi="Georgia" w:cs="Georgia"/>
          <w:i/>
          <w:color w:val="FF0000"/>
        </w:rPr>
        <w:t>NY!</w:t>
      </w:r>
    </w:p>
    <w:p w14:paraId="7FDB3D13" w14:textId="091B3B41" w:rsidR="00944DD3" w:rsidRPr="00BB0037" w:rsidRDefault="00944DD3" w:rsidP="0003310B">
      <w:pPr>
        <w:pStyle w:val="Normalwrd1"/>
        <w:spacing w:after="57"/>
        <w:rPr>
          <w:rFonts w:ascii="Georgia" w:hAnsi="Georgia" w:cs="Georgia"/>
          <w:i/>
        </w:rPr>
      </w:pPr>
      <w:r w:rsidRPr="00A4717E">
        <w:rPr>
          <w:rFonts w:ascii="Georgia" w:hAnsi="Georgia" w:cs="Georgia"/>
        </w:rPr>
        <w:t xml:space="preserve">Nilsson, Ulf och </w:t>
      </w:r>
      <w:proofErr w:type="spellStart"/>
      <w:r w:rsidRPr="00A4717E">
        <w:rPr>
          <w:rFonts w:ascii="Georgia" w:hAnsi="Georgia" w:cs="Georgia"/>
        </w:rPr>
        <w:t>Adbåge</w:t>
      </w:r>
      <w:proofErr w:type="spellEnd"/>
      <w:r w:rsidRPr="00A4717E">
        <w:rPr>
          <w:rFonts w:ascii="Georgia" w:hAnsi="Georgia" w:cs="Georgia"/>
        </w:rPr>
        <w:t xml:space="preserve">, Lisen – </w:t>
      </w:r>
      <w:r w:rsidRPr="000D6954">
        <w:rPr>
          <w:rFonts w:ascii="Georgia" w:hAnsi="Georgia" w:cs="Georgia"/>
          <w:i/>
        </w:rPr>
        <w:t xml:space="preserve">Åtta små kattungar </w:t>
      </w:r>
    </w:p>
    <w:p w14:paraId="404CBE19" w14:textId="77777777" w:rsidR="00164F97" w:rsidRPr="00A4717E" w:rsidRDefault="00164F97" w:rsidP="00164F97">
      <w:pPr>
        <w:pStyle w:val="Normalwrd1"/>
        <w:spacing w:after="57"/>
        <w:rPr>
          <w:rFonts w:ascii="Georgia" w:hAnsi="Georgia" w:cs="Georgia"/>
        </w:rPr>
      </w:pPr>
      <w:r w:rsidRPr="00A4717E">
        <w:rPr>
          <w:rFonts w:ascii="Georgia" w:hAnsi="Georgia" w:cs="Georgia"/>
        </w:rPr>
        <w:t xml:space="preserve">Nilsson Thore, Maria – böckerna om </w:t>
      </w:r>
      <w:r w:rsidRPr="00BB0037">
        <w:rPr>
          <w:rFonts w:ascii="Georgia" w:hAnsi="Georgia" w:cs="Georgia"/>
          <w:i/>
        </w:rPr>
        <w:t xml:space="preserve">Knorr och </w:t>
      </w:r>
      <w:proofErr w:type="spellStart"/>
      <w:r w:rsidRPr="00BB0037">
        <w:rPr>
          <w:rFonts w:ascii="Georgia" w:hAnsi="Georgia" w:cs="Georgia"/>
          <w:i/>
        </w:rPr>
        <w:t>Koko</w:t>
      </w:r>
      <w:proofErr w:type="spellEnd"/>
      <w:r w:rsidRPr="00A4717E">
        <w:rPr>
          <w:rFonts w:ascii="Georgia" w:hAnsi="Georgia" w:cs="Georgia"/>
        </w:rPr>
        <w:t xml:space="preserve"> </w:t>
      </w:r>
    </w:p>
    <w:p w14:paraId="3BB43752" w14:textId="74BCD91E" w:rsidR="00944DD3" w:rsidRPr="00A4717E" w:rsidRDefault="00944DD3" w:rsidP="0003310B">
      <w:pPr>
        <w:pStyle w:val="Normalwrd1"/>
        <w:spacing w:after="57"/>
        <w:rPr>
          <w:rFonts w:ascii="Georgia" w:hAnsi="Georgia" w:cs="Georgia"/>
        </w:rPr>
      </w:pPr>
      <w:r w:rsidRPr="00A4717E">
        <w:rPr>
          <w:rFonts w:ascii="Georgia" w:hAnsi="Georgia" w:cs="Georgia"/>
        </w:rPr>
        <w:t xml:space="preserve">Ribbing, Anna – </w:t>
      </w:r>
      <w:r w:rsidRPr="000D6954">
        <w:rPr>
          <w:rFonts w:ascii="Georgia" w:hAnsi="Georgia" w:cs="Georgia"/>
          <w:i/>
        </w:rPr>
        <w:t>Lilla sifferboken</w:t>
      </w:r>
    </w:p>
    <w:p w14:paraId="4CD5DAD6" w14:textId="74E7B0D7" w:rsidR="00164F97" w:rsidRPr="00BB0037" w:rsidRDefault="00164F97" w:rsidP="0003310B">
      <w:pPr>
        <w:pStyle w:val="Normalwrd1"/>
        <w:spacing w:after="57"/>
        <w:rPr>
          <w:rFonts w:ascii="Georgia" w:hAnsi="Georgia" w:cs="Georgia"/>
          <w:i/>
        </w:rPr>
      </w:pPr>
      <w:proofErr w:type="spellStart"/>
      <w:r w:rsidRPr="00A4717E">
        <w:rPr>
          <w:rFonts w:ascii="Georgia" w:hAnsi="Georgia" w:cs="Georgia"/>
        </w:rPr>
        <w:t>Rottböll</w:t>
      </w:r>
      <w:proofErr w:type="spellEnd"/>
      <w:r w:rsidRPr="00A4717E">
        <w:rPr>
          <w:rFonts w:ascii="Georgia" w:hAnsi="Georgia" w:cs="Georgia"/>
        </w:rPr>
        <w:t xml:space="preserve">, Grethe och </w:t>
      </w:r>
      <w:proofErr w:type="spellStart"/>
      <w:r w:rsidRPr="00A4717E">
        <w:rPr>
          <w:rFonts w:ascii="Georgia" w:hAnsi="Georgia" w:cs="Georgia"/>
        </w:rPr>
        <w:t>Adbåge</w:t>
      </w:r>
      <w:proofErr w:type="spellEnd"/>
      <w:r w:rsidRPr="00A4717E">
        <w:rPr>
          <w:rFonts w:ascii="Georgia" w:hAnsi="Georgia" w:cs="Georgia"/>
        </w:rPr>
        <w:t xml:space="preserve">, Lisen </w:t>
      </w:r>
      <w:r w:rsidR="00142E17">
        <w:rPr>
          <w:rFonts w:ascii="Georgia" w:hAnsi="Georgia" w:cs="Georgia"/>
          <w:i/>
        </w:rPr>
        <w:t xml:space="preserve">– </w:t>
      </w:r>
      <w:r w:rsidRPr="00BB0037">
        <w:rPr>
          <w:rFonts w:ascii="Georgia" w:hAnsi="Georgia" w:cs="Georgia"/>
          <w:i/>
        </w:rPr>
        <w:t>Tio vilda hästar</w:t>
      </w:r>
      <w:r w:rsidR="00142E17">
        <w:rPr>
          <w:rFonts w:ascii="Georgia" w:hAnsi="Georgia" w:cs="Georgia"/>
          <w:i/>
        </w:rPr>
        <w:t xml:space="preserve">: </w:t>
      </w:r>
      <w:r w:rsidRPr="00BB0037">
        <w:rPr>
          <w:rFonts w:ascii="Georgia" w:hAnsi="Georgia" w:cs="Georgia"/>
          <w:i/>
        </w:rPr>
        <w:t>en räknesaga</w:t>
      </w:r>
    </w:p>
    <w:p w14:paraId="433930C3" w14:textId="77777777" w:rsidR="00432590" w:rsidRPr="00BB0037" w:rsidRDefault="00432590" w:rsidP="0003310B">
      <w:pPr>
        <w:pStyle w:val="Normalwrd1"/>
        <w:spacing w:after="57"/>
        <w:rPr>
          <w:rFonts w:ascii="Georgia" w:hAnsi="Georgia" w:cs="Georgia"/>
          <w:i/>
        </w:rPr>
      </w:pPr>
      <w:r w:rsidRPr="00A4717E">
        <w:rPr>
          <w:rFonts w:ascii="Georgia" w:hAnsi="Georgia" w:cs="Georgia"/>
        </w:rPr>
        <w:t>Sandber</w:t>
      </w:r>
      <w:r w:rsidR="005A28AC" w:rsidRPr="00A4717E">
        <w:rPr>
          <w:rFonts w:ascii="Georgia" w:hAnsi="Georgia" w:cs="Georgia"/>
        </w:rPr>
        <w:t>g</w:t>
      </w:r>
      <w:r w:rsidRPr="00A4717E">
        <w:rPr>
          <w:rFonts w:ascii="Georgia" w:hAnsi="Georgia" w:cs="Georgia"/>
        </w:rPr>
        <w:t xml:space="preserve">, Inger och Lasse – </w:t>
      </w:r>
      <w:r w:rsidRPr="00BB0037">
        <w:rPr>
          <w:rFonts w:ascii="Georgia" w:hAnsi="Georgia" w:cs="Georgia"/>
          <w:i/>
        </w:rPr>
        <w:t>Lilla spöket Laban</w:t>
      </w:r>
      <w:r w:rsidR="005A28AC" w:rsidRPr="00BB0037">
        <w:rPr>
          <w:rFonts w:ascii="Georgia" w:hAnsi="Georgia" w:cs="Georgia"/>
          <w:i/>
        </w:rPr>
        <w:t>:</w:t>
      </w:r>
      <w:r w:rsidRPr="00BB0037">
        <w:rPr>
          <w:rFonts w:ascii="Georgia" w:hAnsi="Georgia" w:cs="Georgia"/>
          <w:i/>
        </w:rPr>
        <w:t xml:space="preserve"> mina första siffror</w:t>
      </w:r>
    </w:p>
    <w:p w14:paraId="04108DB3" w14:textId="545976EE" w:rsidR="00164F97" w:rsidRPr="00BB0037" w:rsidRDefault="00164F97" w:rsidP="0003310B">
      <w:pPr>
        <w:pStyle w:val="Normalwrd1"/>
        <w:spacing w:after="57"/>
        <w:rPr>
          <w:rFonts w:ascii="Georgia" w:hAnsi="Georgia" w:cs="Georgia"/>
          <w:i/>
        </w:rPr>
      </w:pPr>
      <w:r w:rsidRPr="00A4717E">
        <w:rPr>
          <w:rFonts w:ascii="Georgia" w:hAnsi="Georgia" w:cs="Georgia"/>
        </w:rPr>
        <w:t xml:space="preserve">Sandberg, Inger &amp; Lasse </w:t>
      </w:r>
      <w:r w:rsidR="00142E17">
        <w:rPr>
          <w:rFonts w:ascii="Georgia" w:hAnsi="Georgia" w:cs="Georgia"/>
          <w:i/>
        </w:rPr>
        <w:t>–</w:t>
      </w:r>
      <w:r w:rsidRPr="00A4717E">
        <w:rPr>
          <w:rFonts w:ascii="Georgia" w:hAnsi="Georgia" w:cs="Georgia"/>
        </w:rPr>
        <w:t xml:space="preserve"> </w:t>
      </w:r>
      <w:r w:rsidRPr="00BB0037">
        <w:rPr>
          <w:rFonts w:ascii="Georgia" w:hAnsi="Georgia" w:cs="Georgia"/>
          <w:i/>
        </w:rPr>
        <w:t xml:space="preserve">Lilla Anna leker med siffror </w:t>
      </w:r>
    </w:p>
    <w:p w14:paraId="0A18ABE0" w14:textId="01276494" w:rsidR="00164F97" w:rsidRPr="00A4717E" w:rsidRDefault="00164F97" w:rsidP="0003310B">
      <w:pPr>
        <w:pStyle w:val="Normalwrd1"/>
        <w:spacing w:after="57"/>
        <w:rPr>
          <w:rFonts w:ascii="Georgia" w:hAnsi="Georgia" w:cs="Georgia"/>
        </w:rPr>
      </w:pPr>
      <w:r w:rsidRPr="00A4717E">
        <w:rPr>
          <w:rFonts w:ascii="Georgia" w:hAnsi="Georgia" w:cs="Georgia"/>
        </w:rPr>
        <w:t xml:space="preserve">Svenske, Josefin och Karin Johansson </w:t>
      </w:r>
      <w:r w:rsidR="00142E17">
        <w:rPr>
          <w:rFonts w:ascii="Georgia" w:hAnsi="Georgia" w:cs="Georgia"/>
          <w:i/>
        </w:rPr>
        <w:t>–</w:t>
      </w:r>
      <w:r w:rsidRPr="00A4717E">
        <w:rPr>
          <w:rFonts w:ascii="Georgia" w:hAnsi="Georgia" w:cs="Georgia"/>
        </w:rPr>
        <w:t xml:space="preserve"> </w:t>
      </w:r>
      <w:r w:rsidRPr="00BB0037">
        <w:rPr>
          <w:rFonts w:ascii="Georgia" w:hAnsi="Georgia" w:cs="Georgia"/>
          <w:i/>
        </w:rPr>
        <w:t>Alfons siffror</w:t>
      </w:r>
    </w:p>
    <w:p w14:paraId="6F866B6A" w14:textId="3BCFA9DF" w:rsidR="00164F97" w:rsidRPr="00BB0037" w:rsidRDefault="00164F97" w:rsidP="0003310B">
      <w:pPr>
        <w:pStyle w:val="Normalwrd1"/>
        <w:spacing w:after="57"/>
        <w:rPr>
          <w:rFonts w:ascii="Georgia" w:hAnsi="Georgia" w:cs="Georgia"/>
          <w:i/>
        </w:rPr>
      </w:pPr>
      <w:r w:rsidRPr="00A4717E">
        <w:rPr>
          <w:rFonts w:ascii="Georgia" w:hAnsi="Georgia" w:cs="Georgia"/>
        </w:rPr>
        <w:t xml:space="preserve">Virke, Emma och </w:t>
      </w:r>
      <w:proofErr w:type="spellStart"/>
      <w:r w:rsidRPr="00A4717E">
        <w:rPr>
          <w:rFonts w:ascii="Georgia" w:hAnsi="Georgia" w:cs="Georgia"/>
        </w:rPr>
        <w:t>Björs</w:t>
      </w:r>
      <w:proofErr w:type="spellEnd"/>
      <w:r w:rsidRPr="00A4717E">
        <w:rPr>
          <w:rFonts w:ascii="Georgia" w:hAnsi="Georgia" w:cs="Georgia"/>
        </w:rPr>
        <w:t xml:space="preserve">, Ida </w:t>
      </w:r>
      <w:r w:rsidR="00142E17">
        <w:rPr>
          <w:rFonts w:ascii="Georgia" w:hAnsi="Georgia" w:cs="Georgia"/>
          <w:i/>
        </w:rPr>
        <w:t>–</w:t>
      </w:r>
      <w:r w:rsidRPr="00A4717E">
        <w:rPr>
          <w:rFonts w:ascii="Georgia" w:hAnsi="Georgia" w:cs="Georgia"/>
        </w:rPr>
        <w:t xml:space="preserve"> </w:t>
      </w:r>
      <w:r w:rsidRPr="00BB0037">
        <w:rPr>
          <w:rFonts w:ascii="Georgia" w:hAnsi="Georgia" w:cs="Georgia"/>
          <w:i/>
        </w:rPr>
        <w:t>Tio små blommor</w:t>
      </w:r>
    </w:p>
    <w:p w14:paraId="12D3C6CF" w14:textId="34D3CE27" w:rsidR="00164F97" w:rsidRDefault="00164F97" w:rsidP="0003310B">
      <w:pPr>
        <w:pStyle w:val="Normalwrd1"/>
        <w:spacing w:after="57"/>
        <w:rPr>
          <w:rFonts w:ascii="Georgia" w:hAnsi="Georgia" w:cs="Georgia"/>
          <w:i/>
        </w:rPr>
      </w:pPr>
      <w:r w:rsidRPr="00A4717E">
        <w:rPr>
          <w:rFonts w:ascii="Georgia" w:hAnsi="Georgia" w:cs="Georgia"/>
        </w:rPr>
        <w:t xml:space="preserve">Wirsén, Carin och Wirsén, Stina </w:t>
      </w:r>
      <w:r w:rsidR="00142E17">
        <w:rPr>
          <w:rFonts w:ascii="Georgia" w:hAnsi="Georgia" w:cs="Georgia"/>
          <w:i/>
        </w:rPr>
        <w:t>–</w:t>
      </w:r>
      <w:r w:rsidRPr="00A4717E">
        <w:rPr>
          <w:rFonts w:ascii="Georgia" w:hAnsi="Georgia" w:cs="Georgia"/>
        </w:rPr>
        <w:t xml:space="preserve"> </w:t>
      </w:r>
      <w:r w:rsidRPr="00BB0037">
        <w:rPr>
          <w:rFonts w:ascii="Georgia" w:hAnsi="Georgia" w:cs="Georgia"/>
          <w:i/>
        </w:rPr>
        <w:t>Räkna med Ruta</w:t>
      </w:r>
    </w:p>
    <w:p w14:paraId="3743F60D" w14:textId="77777777" w:rsidR="002F69F8" w:rsidRPr="00BD782B" w:rsidRDefault="002F69F8" w:rsidP="002F69F8">
      <w:pPr>
        <w:pStyle w:val="Normalwrd1"/>
        <w:spacing w:after="57"/>
        <w:rPr>
          <w:rFonts w:ascii="Georgia" w:hAnsi="Georgia" w:cs="Georgia"/>
          <w:i/>
        </w:rPr>
      </w:pPr>
      <w:r w:rsidRPr="00A46B18">
        <w:rPr>
          <w:rFonts w:ascii="Georgia" w:hAnsi="Georgia" w:cs="Georgia"/>
          <w:iCs/>
        </w:rPr>
        <w:t>Östergren, Emelie –</w:t>
      </w:r>
      <w:r>
        <w:rPr>
          <w:rFonts w:ascii="Georgia" w:hAnsi="Georgia" w:cs="Georgia"/>
          <w:i/>
        </w:rPr>
        <w:t xml:space="preserve"> Hjälpsamma Elsie </w:t>
      </w:r>
      <w:r w:rsidRPr="002F42D7">
        <w:rPr>
          <w:rFonts w:ascii="Georgia" w:hAnsi="Georgia" w:cs="Georgia"/>
          <w:i/>
          <w:color w:val="FF0000"/>
        </w:rPr>
        <w:t>NY!</w:t>
      </w:r>
    </w:p>
    <w:p w14:paraId="1160525A" w14:textId="77777777" w:rsidR="002F69F8" w:rsidRPr="00BB0037" w:rsidRDefault="002F69F8" w:rsidP="0003310B">
      <w:pPr>
        <w:pStyle w:val="Normalwrd1"/>
        <w:spacing w:after="57"/>
        <w:rPr>
          <w:rFonts w:ascii="Georgia" w:hAnsi="Georgia" w:cs="Georgia"/>
          <w:i/>
        </w:rPr>
      </w:pPr>
    </w:p>
    <w:p w14:paraId="617EAC11" w14:textId="77777777" w:rsidR="00164F97" w:rsidRPr="00A4717E" w:rsidRDefault="00164F97" w:rsidP="0003310B">
      <w:pPr>
        <w:pStyle w:val="Normalwrd1"/>
        <w:spacing w:after="57"/>
        <w:rPr>
          <w:rFonts w:ascii="Georgia" w:hAnsi="Georgia" w:cs="Georgia"/>
        </w:rPr>
      </w:pPr>
    </w:p>
    <w:p w14:paraId="11BCC458" w14:textId="77777777" w:rsidR="007C0C7F" w:rsidRDefault="007C0C7F" w:rsidP="00164F97">
      <w:pPr>
        <w:pStyle w:val="NoSpacingwrd1"/>
        <w:spacing w:after="57"/>
        <w:rPr>
          <w:rFonts w:ascii="Georgia" w:hAnsi="Georgia" w:cs="Georgia"/>
        </w:rPr>
      </w:pPr>
    </w:p>
    <w:p w14:paraId="1A81AD50" w14:textId="77777777" w:rsidR="00A115FE" w:rsidRDefault="00A115FE" w:rsidP="00164F97">
      <w:pPr>
        <w:pStyle w:val="NoSpacingwrd1"/>
        <w:spacing w:after="57"/>
        <w:rPr>
          <w:rFonts w:ascii="Georgia" w:hAnsi="Georgia" w:cs="Georgia"/>
        </w:rPr>
      </w:pPr>
    </w:p>
    <w:p w14:paraId="4118D2E3" w14:textId="77777777" w:rsidR="00A115FE" w:rsidRDefault="00A115FE" w:rsidP="00164F97">
      <w:pPr>
        <w:pStyle w:val="NoSpacingwrd1"/>
        <w:spacing w:after="57"/>
        <w:rPr>
          <w:rFonts w:ascii="Georgia" w:hAnsi="Georgia" w:cs="Georgia"/>
        </w:rPr>
      </w:pPr>
    </w:p>
    <w:p w14:paraId="0ADCA991" w14:textId="77777777" w:rsidR="00A115FE" w:rsidRDefault="00A115FE" w:rsidP="00164F97">
      <w:pPr>
        <w:pStyle w:val="NoSpacingwrd1"/>
        <w:spacing w:after="57"/>
        <w:rPr>
          <w:rFonts w:ascii="Georgia" w:hAnsi="Georgia" w:cs="Georgia"/>
        </w:rPr>
      </w:pPr>
    </w:p>
    <w:p w14:paraId="1B194364" w14:textId="77777777" w:rsidR="00A115FE" w:rsidRDefault="00A115FE" w:rsidP="00164F97">
      <w:pPr>
        <w:pStyle w:val="NoSpacingwrd1"/>
        <w:spacing w:after="57"/>
        <w:rPr>
          <w:rFonts w:ascii="Georgia" w:hAnsi="Georgia" w:cs="Georgia"/>
        </w:rPr>
      </w:pPr>
    </w:p>
    <w:p w14:paraId="7F326872" w14:textId="77777777" w:rsidR="00A115FE" w:rsidRDefault="00A115FE" w:rsidP="00164F97">
      <w:pPr>
        <w:pStyle w:val="NoSpacingwrd1"/>
        <w:spacing w:after="57"/>
        <w:rPr>
          <w:rFonts w:ascii="Georgia" w:hAnsi="Georgia" w:cs="Georgia"/>
        </w:rPr>
      </w:pPr>
    </w:p>
    <w:p w14:paraId="1A0A4275" w14:textId="77777777" w:rsidR="00A115FE" w:rsidRDefault="00A115FE" w:rsidP="00164F97">
      <w:pPr>
        <w:pStyle w:val="NoSpacingwrd1"/>
        <w:spacing w:after="57"/>
        <w:rPr>
          <w:rFonts w:ascii="Georgia" w:hAnsi="Georgia" w:cs="Georgia"/>
        </w:rPr>
      </w:pPr>
    </w:p>
    <w:p w14:paraId="37443280" w14:textId="77777777" w:rsidR="00A115FE" w:rsidRDefault="00A115FE" w:rsidP="00164F97">
      <w:pPr>
        <w:pStyle w:val="NoSpacingwrd1"/>
        <w:spacing w:after="57"/>
        <w:rPr>
          <w:rFonts w:ascii="Georgia" w:hAnsi="Georgia" w:cs="Georgia"/>
        </w:rPr>
      </w:pPr>
    </w:p>
    <w:p w14:paraId="401A7F88" w14:textId="77777777" w:rsidR="00A115FE" w:rsidRDefault="00A115FE" w:rsidP="00164F97">
      <w:pPr>
        <w:pStyle w:val="NoSpacingwrd1"/>
        <w:spacing w:after="57"/>
        <w:rPr>
          <w:rFonts w:ascii="Georgia" w:hAnsi="Georgia" w:cs="Georgia"/>
        </w:rPr>
      </w:pPr>
    </w:p>
    <w:p w14:paraId="094D9624" w14:textId="77777777" w:rsidR="00A115FE" w:rsidRDefault="00A115FE" w:rsidP="00164F97">
      <w:pPr>
        <w:pStyle w:val="NoSpacingwrd1"/>
        <w:spacing w:after="57"/>
        <w:rPr>
          <w:rFonts w:ascii="Georgia" w:hAnsi="Georgia" w:cs="Georgia"/>
        </w:rPr>
      </w:pPr>
    </w:p>
    <w:p w14:paraId="2177658B" w14:textId="77777777" w:rsidR="00A115FE" w:rsidRDefault="00A115FE" w:rsidP="00164F97">
      <w:pPr>
        <w:pStyle w:val="NoSpacingwrd1"/>
        <w:spacing w:after="57"/>
        <w:rPr>
          <w:rFonts w:ascii="Georgia" w:hAnsi="Georgia" w:cs="Georgia"/>
        </w:rPr>
      </w:pPr>
    </w:p>
    <w:p w14:paraId="394913A8" w14:textId="77777777" w:rsidR="00A115FE" w:rsidRDefault="00A115FE" w:rsidP="00164F97">
      <w:pPr>
        <w:pStyle w:val="NoSpacingwrd1"/>
        <w:spacing w:after="57"/>
        <w:rPr>
          <w:rFonts w:ascii="Georgia" w:hAnsi="Georgia" w:cs="Georgia"/>
        </w:rPr>
      </w:pPr>
    </w:p>
    <w:p w14:paraId="34133AAC" w14:textId="77777777" w:rsidR="00A115FE" w:rsidRDefault="00A115FE" w:rsidP="00164F97">
      <w:pPr>
        <w:pStyle w:val="NoSpacingwrd1"/>
        <w:spacing w:after="57"/>
        <w:rPr>
          <w:rFonts w:ascii="Georgia" w:hAnsi="Georgia" w:cs="Georgia"/>
        </w:rPr>
      </w:pPr>
    </w:p>
    <w:p w14:paraId="0D227EF8" w14:textId="77777777" w:rsidR="00A115FE" w:rsidRDefault="00A115FE" w:rsidP="00164F97">
      <w:pPr>
        <w:pStyle w:val="NoSpacingwrd1"/>
        <w:spacing w:after="57"/>
        <w:rPr>
          <w:rFonts w:ascii="Georgia" w:hAnsi="Georgia" w:cs="Georgia"/>
        </w:rPr>
      </w:pPr>
    </w:p>
    <w:p w14:paraId="2B823137" w14:textId="77777777" w:rsidR="00A115FE" w:rsidRDefault="00A115FE" w:rsidP="00164F97">
      <w:pPr>
        <w:pStyle w:val="NoSpacingwrd1"/>
        <w:spacing w:after="57"/>
        <w:rPr>
          <w:rFonts w:ascii="Georgia" w:hAnsi="Georgia" w:cs="Georgia"/>
        </w:rPr>
      </w:pPr>
    </w:p>
    <w:p w14:paraId="652751B0" w14:textId="77777777" w:rsidR="00A115FE" w:rsidRDefault="00A115FE" w:rsidP="00164F97">
      <w:pPr>
        <w:pStyle w:val="NoSpacingwrd1"/>
        <w:spacing w:after="57"/>
        <w:rPr>
          <w:rFonts w:ascii="Georgia" w:hAnsi="Georgia" w:cs="Georgia"/>
        </w:rPr>
      </w:pPr>
    </w:p>
    <w:p w14:paraId="320C7299" w14:textId="77777777" w:rsidR="00A115FE" w:rsidRDefault="00A115FE" w:rsidP="00164F97">
      <w:pPr>
        <w:pStyle w:val="NoSpacingwrd1"/>
        <w:spacing w:after="57"/>
        <w:rPr>
          <w:rFonts w:ascii="Georgia" w:hAnsi="Georgia" w:cs="Georgia"/>
        </w:rPr>
      </w:pPr>
    </w:p>
    <w:p w14:paraId="4CDB78D8" w14:textId="77777777" w:rsidR="00A115FE" w:rsidRDefault="00A115FE" w:rsidP="00164F97">
      <w:pPr>
        <w:pStyle w:val="NoSpacingwrd1"/>
        <w:spacing w:after="57"/>
        <w:rPr>
          <w:rFonts w:ascii="Georgia" w:hAnsi="Georgia" w:cs="Georgia"/>
        </w:rPr>
      </w:pPr>
    </w:p>
    <w:p w14:paraId="16BF8F65" w14:textId="77777777" w:rsidR="00A115FE" w:rsidRDefault="00A115FE" w:rsidP="00164F97">
      <w:pPr>
        <w:pStyle w:val="NoSpacingwrd1"/>
        <w:spacing w:after="57"/>
        <w:rPr>
          <w:rFonts w:ascii="Georgia" w:hAnsi="Georgia" w:cs="Georgia"/>
        </w:rPr>
      </w:pPr>
    </w:p>
    <w:p w14:paraId="108F410E" w14:textId="77777777" w:rsidR="00A115FE" w:rsidRDefault="00A115FE" w:rsidP="00164F97">
      <w:pPr>
        <w:pStyle w:val="NoSpacingwrd1"/>
        <w:spacing w:after="57"/>
        <w:rPr>
          <w:rFonts w:ascii="Georgia" w:hAnsi="Georgia" w:cs="Georgia"/>
        </w:rPr>
      </w:pPr>
    </w:p>
    <w:p w14:paraId="64194CCB" w14:textId="77777777" w:rsidR="00A115FE" w:rsidRDefault="00A115FE" w:rsidP="00164F97">
      <w:pPr>
        <w:pStyle w:val="NoSpacingwrd1"/>
        <w:spacing w:after="57"/>
        <w:rPr>
          <w:rFonts w:ascii="Georgia" w:hAnsi="Georgia" w:cs="Georgia"/>
        </w:rPr>
      </w:pPr>
    </w:p>
    <w:p w14:paraId="61E66892" w14:textId="77777777" w:rsidR="00A115FE" w:rsidRDefault="00A115FE" w:rsidP="00164F97">
      <w:pPr>
        <w:pStyle w:val="NoSpacingwrd1"/>
        <w:spacing w:after="57"/>
        <w:rPr>
          <w:rFonts w:ascii="Georgia" w:hAnsi="Georgia" w:cs="Georgia"/>
        </w:rPr>
      </w:pPr>
    </w:p>
    <w:p w14:paraId="345EC6A1" w14:textId="77777777" w:rsidR="00A115FE" w:rsidRDefault="00A115FE" w:rsidP="00164F97">
      <w:pPr>
        <w:pStyle w:val="NoSpacingwrd1"/>
        <w:spacing w:after="57"/>
        <w:rPr>
          <w:rFonts w:ascii="Georgia" w:hAnsi="Georgia" w:cs="Georgia"/>
        </w:rPr>
      </w:pPr>
    </w:p>
    <w:p w14:paraId="425BD14C" w14:textId="77777777" w:rsidR="00A115FE" w:rsidRDefault="00A115FE" w:rsidP="00164F97">
      <w:pPr>
        <w:pStyle w:val="NoSpacingwrd1"/>
        <w:spacing w:after="57"/>
        <w:rPr>
          <w:rFonts w:ascii="Georgia" w:hAnsi="Georgia" w:cs="Georgia"/>
        </w:rPr>
      </w:pPr>
    </w:p>
    <w:p w14:paraId="48363BFB" w14:textId="77777777" w:rsidR="00A115FE" w:rsidRDefault="00A115FE" w:rsidP="00164F97">
      <w:pPr>
        <w:pStyle w:val="NoSpacingwrd1"/>
        <w:spacing w:after="57"/>
        <w:rPr>
          <w:rFonts w:ascii="Georgia" w:hAnsi="Georgia" w:cs="Georgia"/>
        </w:rPr>
      </w:pPr>
    </w:p>
    <w:p w14:paraId="3D9219F1" w14:textId="77777777" w:rsidR="00544F54" w:rsidRDefault="00544F54" w:rsidP="00164F97">
      <w:pPr>
        <w:pStyle w:val="NoSpacingwrd1"/>
        <w:spacing w:after="57"/>
        <w:rPr>
          <w:rFonts w:ascii="Georgia" w:hAnsi="Georgia" w:cs="Georgia"/>
        </w:rPr>
      </w:pPr>
    </w:p>
    <w:p w14:paraId="18B20CEC" w14:textId="77777777" w:rsidR="00544F54" w:rsidRDefault="00544F54" w:rsidP="00164F97">
      <w:pPr>
        <w:pStyle w:val="NoSpacingwrd1"/>
        <w:spacing w:after="57"/>
        <w:rPr>
          <w:rFonts w:ascii="Georgia" w:hAnsi="Georgia" w:cs="Georgia"/>
        </w:rPr>
      </w:pPr>
    </w:p>
    <w:p w14:paraId="11C5174C" w14:textId="77777777" w:rsidR="00164F97" w:rsidRPr="00A4717E" w:rsidRDefault="00164F97" w:rsidP="00164F97">
      <w:pPr>
        <w:pStyle w:val="NoSpacingwrd1"/>
        <w:spacing w:after="57"/>
        <w:rPr>
          <w:rFonts w:asciiTheme="majorHAnsi" w:hAnsiTheme="majorHAnsi" w:cstheme="majorHAnsi"/>
        </w:rPr>
      </w:pPr>
      <w:r w:rsidRPr="00A4717E">
        <w:rPr>
          <w:rFonts w:asciiTheme="majorHAnsi" w:hAnsiTheme="majorHAnsi" w:cstheme="majorHAnsi"/>
        </w:rPr>
        <w:t>Språktåget är ett</w:t>
      </w:r>
      <w:r w:rsidR="00767797">
        <w:rPr>
          <w:rFonts w:asciiTheme="majorHAnsi" w:hAnsiTheme="majorHAnsi" w:cstheme="majorHAnsi"/>
        </w:rPr>
        <w:t xml:space="preserve"> samarbete mellan biblioteken, </w:t>
      </w:r>
      <w:r w:rsidR="00A4717E" w:rsidRPr="00A4717E">
        <w:rPr>
          <w:rFonts w:asciiTheme="majorHAnsi" w:hAnsiTheme="majorHAnsi" w:cstheme="majorHAnsi"/>
        </w:rPr>
        <w:t xml:space="preserve">barnhälsovården och logopedin i </w:t>
      </w:r>
      <w:r w:rsidRPr="00A4717E">
        <w:rPr>
          <w:rFonts w:asciiTheme="majorHAnsi" w:hAnsiTheme="majorHAnsi" w:cstheme="majorHAnsi"/>
        </w:rPr>
        <w:t>Stockholmsregionen.</w:t>
      </w:r>
    </w:p>
    <w:p w14:paraId="511B8258" w14:textId="77777777" w:rsidR="00164F97" w:rsidRPr="00A4717E" w:rsidRDefault="00164F97" w:rsidP="00164F97">
      <w:pPr>
        <w:pStyle w:val="NoSpacingwrd1"/>
        <w:spacing w:after="57"/>
        <w:rPr>
          <w:rFonts w:asciiTheme="majorHAnsi" w:hAnsiTheme="majorHAnsi" w:cstheme="majorHAnsi"/>
        </w:rPr>
      </w:pPr>
      <w:r w:rsidRPr="00A4717E">
        <w:rPr>
          <w:rFonts w:asciiTheme="majorHAnsi" w:hAnsiTheme="majorHAnsi" w:cstheme="majorHAnsi"/>
        </w:rPr>
        <w:t>Illustration: Moa Graaf ©Region Stockholm</w:t>
      </w:r>
    </w:p>
    <w:p w14:paraId="27644B9A" w14:textId="77777777" w:rsidR="00164F97" w:rsidRPr="00A4717E" w:rsidRDefault="00164F97" w:rsidP="00164F97">
      <w:pPr>
        <w:pStyle w:val="NoSpacingwrd1"/>
        <w:spacing w:after="57"/>
        <w:rPr>
          <w:rFonts w:asciiTheme="majorHAnsi" w:hAnsiTheme="majorHAnsi" w:cstheme="majorHAnsi"/>
        </w:rPr>
      </w:pPr>
    </w:p>
    <w:p w14:paraId="38A9A208" w14:textId="01A66CEA" w:rsidR="003D1D2E" w:rsidRPr="00544F54" w:rsidRDefault="00164F97" w:rsidP="00544F54">
      <w:pPr>
        <w:pStyle w:val="Normalwrd1"/>
        <w:spacing w:after="57"/>
        <w:rPr>
          <w:rFonts w:ascii="Georgia" w:hAnsi="Georgia" w:cs="Georgia"/>
        </w:rPr>
      </w:pPr>
      <w:r w:rsidRPr="00A4717E">
        <w:rPr>
          <w:rFonts w:ascii="Georgia" w:hAnsi="Georgia" w:cs="Georgia"/>
          <w:noProof/>
          <w:lang w:eastAsia="sv-SE"/>
        </w:rPr>
        <w:drawing>
          <wp:inline distT="0" distB="0" distL="0" distR="0" wp14:anchorId="3B8B5ACA" wp14:editId="6C26B832">
            <wp:extent cx="2655570" cy="472440"/>
            <wp:effectExtent l="0" t="0" r="0" b="381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gion Stockholm_R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557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1D2E" w:rsidRPr="00544F54" w:rsidSect="00923A04">
      <w:footerReference w:type="default" r:id="rId8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2482F" w14:textId="77777777" w:rsidR="0043546A" w:rsidRDefault="0043546A">
      <w:pPr>
        <w:spacing w:after="0" w:line="240" w:lineRule="auto"/>
      </w:pPr>
      <w:r>
        <w:separator/>
      </w:r>
    </w:p>
  </w:endnote>
  <w:endnote w:type="continuationSeparator" w:id="0">
    <w:p w14:paraId="4A260F16" w14:textId="77777777" w:rsidR="0043546A" w:rsidRDefault="00435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SLL OTF">
    <w:altName w:val="Calibri"/>
    <w:panose1 w:val="00000000000000000000"/>
    <w:charset w:val="00"/>
    <w:family w:val="modern"/>
    <w:notTrueType/>
    <w:pitch w:val="variable"/>
    <w:sig w:usb0="8000002F" w:usb1="40000048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0669504"/>
      <w:docPartObj>
        <w:docPartGallery w:val="Page Numbers (Bottom of Page)"/>
        <w:docPartUnique/>
      </w:docPartObj>
    </w:sdtPr>
    <w:sdtContent>
      <w:p w14:paraId="59BA8EB9" w14:textId="77777777" w:rsidR="00DD256A" w:rsidRDefault="00DD256A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7797">
          <w:rPr>
            <w:noProof/>
          </w:rPr>
          <w:t>10</w:t>
        </w:r>
        <w:r>
          <w:fldChar w:fldCharType="end"/>
        </w:r>
      </w:p>
    </w:sdtContent>
  </w:sdt>
  <w:p w14:paraId="65022D2A" w14:textId="77777777" w:rsidR="00DD256A" w:rsidRDefault="00DD256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80E9C" w14:textId="77777777" w:rsidR="0043546A" w:rsidRDefault="0043546A">
      <w:pPr>
        <w:spacing w:after="0" w:line="240" w:lineRule="auto"/>
      </w:pPr>
      <w:r>
        <w:separator/>
      </w:r>
    </w:p>
  </w:footnote>
  <w:footnote w:type="continuationSeparator" w:id="0">
    <w:p w14:paraId="68BB41F7" w14:textId="77777777" w:rsidR="0043546A" w:rsidRDefault="004354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F97"/>
    <w:rsid w:val="0003310B"/>
    <w:rsid w:val="000933FE"/>
    <w:rsid w:val="000A36B3"/>
    <w:rsid w:val="000A549B"/>
    <w:rsid w:val="000D6954"/>
    <w:rsid w:val="001333E2"/>
    <w:rsid w:val="00142E17"/>
    <w:rsid w:val="00154C89"/>
    <w:rsid w:val="00164F97"/>
    <w:rsid w:val="00175244"/>
    <w:rsid w:val="001D31F5"/>
    <w:rsid w:val="00245AE2"/>
    <w:rsid w:val="002603F9"/>
    <w:rsid w:val="00263D50"/>
    <w:rsid w:val="0027684B"/>
    <w:rsid w:val="002A40B9"/>
    <w:rsid w:val="002B41FF"/>
    <w:rsid w:val="002E49C0"/>
    <w:rsid w:val="002F42D7"/>
    <w:rsid w:val="002F69F8"/>
    <w:rsid w:val="003047A4"/>
    <w:rsid w:val="00374403"/>
    <w:rsid w:val="003D1D2E"/>
    <w:rsid w:val="003E43CF"/>
    <w:rsid w:val="00432590"/>
    <w:rsid w:val="0043546A"/>
    <w:rsid w:val="004B13E1"/>
    <w:rsid w:val="005438FA"/>
    <w:rsid w:val="00544F54"/>
    <w:rsid w:val="005A28AC"/>
    <w:rsid w:val="005B005D"/>
    <w:rsid w:val="005C2058"/>
    <w:rsid w:val="005F43CD"/>
    <w:rsid w:val="00605B58"/>
    <w:rsid w:val="00687887"/>
    <w:rsid w:val="006C3283"/>
    <w:rsid w:val="007004C1"/>
    <w:rsid w:val="007112B6"/>
    <w:rsid w:val="00715FC9"/>
    <w:rsid w:val="00767797"/>
    <w:rsid w:val="007A0AB8"/>
    <w:rsid w:val="007B2495"/>
    <w:rsid w:val="007C0C7F"/>
    <w:rsid w:val="007C2BD4"/>
    <w:rsid w:val="00832014"/>
    <w:rsid w:val="008358C3"/>
    <w:rsid w:val="00857F24"/>
    <w:rsid w:val="0089196B"/>
    <w:rsid w:val="008B414F"/>
    <w:rsid w:val="009008F8"/>
    <w:rsid w:val="009177D5"/>
    <w:rsid w:val="00923A04"/>
    <w:rsid w:val="00944DD3"/>
    <w:rsid w:val="00A115FE"/>
    <w:rsid w:val="00A46B18"/>
    <w:rsid w:val="00A4717E"/>
    <w:rsid w:val="00A51AB1"/>
    <w:rsid w:val="00A6764C"/>
    <w:rsid w:val="00A96FEE"/>
    <w:rsid w:val="00AC0FC3"/>
    <w:rsid w:val="00B16F2A"/>
    <w:rsid w:val="00B22AB2"/>
    <w:rsid w:val="00B42C03"/>
    <w:rsid w:val="00B51323"/>
    <w:rsid w:val="00B63D42"/>
    <w:rsid w:val="00B87A5D"/>
    <w:rsid w:val="00BB0037"/>
    <w:rsid w:val="00BD782B"/>
    <w:rsid w:val="00BE1073"/>
    <w:rsid w:val="00BE5768"/>
    <w:rsid w:val="00BF2350"/>
    <w:rsid w:val="00C02BE2"/>
    <w:rsid w:val="00C05205"/>
    <w:rsid w:val="00C440C5"/>
    <w:rsid w:val="00C47897"/>
    <w:rsid w:val="00C63014"/>
    <w:rsid w:val="00C77D50"/>
    <w:rsid w:val="00CA4B10"/>
    <w:rsid w:val="00CD2842"/>
    <w:rsid w:val="00CD434D"/>
    <w:rsid w:val="00D25F25"/>
    <w:rsid w:val="00D44F8F"/>
    <w:rsid w:val="00D55067"/>
    <w:rsid w:val="00D770DD"/>
    <w:rsid w:val="00D84312"/>
    <w:rsid w:val="00DA030D"/>
    <w:rsid w:val="00DC5332"/>
    <w:rsid w:val="00DD256A"/>
    <w:rsid w:val="00DD4F83"/>
    <w:rsid w:val="00E109FC"/>
    <w:rsid w:val="00E7375D"/>
    <w:rsid w:val="00E933F9"/>
    <w:rsid w:val="00ED1B00"/>
    <w:rsid w:val="00ED38E5"/>
    <w:rsid w:val="00ED7783"/>
    <w:rsid w:val="00EE1C7F"/>
    <w:rsid w:val="00F100D4"/>
    <w:rsid w:val="00F5096E"/>
    <w:rsid w:val="00F60748"/>
    <w:rsid w:val="00FF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9EACB"/>
  <w15:chartTrackingRefBased/>
  <w15:docId w15:val="{FAA9B5B7-4136-4AA4-A65E-C5BB18BEB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HAnsi"/>
        <w:bCs/>
        <w:sz w:val="24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F97"/>
    <w:rPr>
      <w:rFonts w:asciiTheme="minorHAnsi" w:hAnsiTheme="minorHAnsi" w:cstheme="minorBidi"/>
      <w:bCs w:val="0"/>
      <w:sz w:val="22"/>
    </w:rPr>
  </w:style>
  <w:style w:type="paragraph" w:styleId="Rubrik1">
    <w:name w:val="heading 1"/>
    <w:basedOn w:val="Normal"/>
    <w:link w:val="Rubrik1Char"/>
    <w:uiPriority w:val="9"/>
    <w:qFormat/>
    <w:rsid w:val="00164F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64F97"/>
    <w:rPr>
      <w:rFonts w:ascii="Times New Roman" w:eastAsia="Times New Roman" w:hAnsi="Times New Roman" w:cs="Times New Roman"/>
      <w:b/>
      <w:kern w:val="36"/>
      <w:sz w:val="48"/>
      <w:szCs w:val="48"/>
      <w:lang w:eastAsia="sv-SE"/>
    </w:rPr>
  </w:style>
  <w:style w:type="paragraph" w:customStyle="1" w:styleId="Mellanrubrik">
    <w:name w:val="Mellanrubrik"/>
    <w:basedOn w:val="Normal"/>
    <w:uiPriority w:val="99"/>
    <w:rsid w:val="00164F97"/>
    <w:pPr>
      <w:autoSpaceDE w:val="0"/>
      <w:autoSpaceDN w:val="0"/>
      <w:adjustRightInd w:val="0"/>
      <w:spacing w:after="57" w:line="250" w:lineRule="atLeast"/>
      <w:textAlignment w:val="center"/>
    </w:pPr>
    <w:rPr>
      <w:rFonts w:ascii="Frutiger SLL OTF" w:hAnsi="Frutiger SLL OTF" w:cs="Frutiger SLL OTF"/>
      <w:color w:val="000000"/>
      <w:spacing w:val="-1"/>
      <w:sz w:val="19"/>
      <w:szCs w:val="19"/>
    </w:rPr>
  </w:style>
  <w:style w:type="paragraph" w:customStyle="1" w:styleId="NoSpacingwrd1">
    <w:name w:val="No Spacing_wrd_1"/>
    <w:basedOn w:val="Normal"/>
    <w:uiPriority w:val="99"/>
    <w:rsid w:val="00164F97"/>
    <w:pPr>
      <w:autoSpaceDE w:val="0"/>
      <w:autoSpaceDN w:val="0"/>
      <w:adjustRightInd w:val="0"/>
      <w:spacing w:line="288" w:lineRule="auto"/>
      <w:textAlignment w:val="center"/>
    </w:pPr>
    <w:rPr>
      <w:rFonts w:ascii="Calibri" w:hAnsi="Calibri" w:cs="Calibri"/>
      <w:color w:val="000000"/>
    </w:rPr>
  </w:style>
  <w:style w:type="paragraph" w:customStyle="1" w:styleId="Normalwrd1">
    <w:name w:val="Normal_wrd_1"/>
    <w:basedOn w:val="Normal"/>
    <w:uiPriority w:val="99"/>
    <w:rsid w:val="00164F97"/>
    <w:pPr>
      <w:autoSpaceDE w:val="0"/>
      <w:autoSpaceDN w:val="0"/>
      <w:adjustRightInd w:val="0"/>
      <w:textAlignment w:val="center"/>
    </w:pPr>
    <w:rPr>
      <w:rFonts w:ascii="Calibri" w:hAnsi="Calibri" w:cs="Calibri"/>
      <w:color w:val="000000"/>
    </w:rPr>
  </w:style>
  <w:style w:type="paragraph" w:customStyle="1" w:styleId="Ingress">
    <w:name w:val="Ingress"/>
    <w:basedOn w:val="Normal"/>
    <w:uiPriority w:val="99"/>
    <w:rsid w:val="00164F97"/>
    <w:pPr>
      <w:autoSpaceDE w:val="0"/>
      <w:autoSpaceDN w:val="0"/>
      <w:adjustRightInd w:val="0"/>
      <w:spacing w:after="0" w:line="320" w:lineRule="atLeast"/>
      <w:textAlignment w:val="center"/>
    </w:pPr>
    <w:rPr>
      <w:rFonts w:ascii="Frutiger SLL OTF" w:hAnsi="Frutiger SLL OTF" w:cs="Frutiger SLL OTF"/>
      <w:color w:val="000000"/>
      <w:spacing w:val="-5"/>
      <w:sz w:val="25"/>
      <w:szCs w:val="25"/>
    </w:rPr>
  </w:style>
  <w:style w:type="paragraph" w:customStyle="1" w:styleId="Text1ruta">
    <w:name w:val="Text1 ruta"/>
    <w:basedOn w:val="Normal"/>
    <w:uiPriority w:val="99"/>
    <w:rsid w:val="00164F97"/>
    <w:pPr>
      <w:tabs>
        <w:tab w:val="left" w:pos="0"/>
      </w:tabs>
      <w:autoSpaceDE w:val="0"/>
      <w:autoSpaceDN w:val="0"/>
      <w:adjustRightInd w:val="0"/>
      <w:spacing w:after="0" w:line="260" w:lineRule="atLeast"/>
      <w:ind w:left="170" w:right="170"/>
      <w:textAlignment w:val="center"/>
    </w:pPr>
    <w:rPr>
      <w:rFonts w:ascii="Frutiger SLL OTF" w:hAnsi="Frutiger SLL OTF" w:cs="Frutiger SLL OTF"/>
      <w:color w:val="000000"/>
      <w:spacing w:val="-3"/>
      <w:sz w:val="19"/>
      <w:szCs w:val="19"/>
    </w:rPr>
  </w:style>
  <w:style w:type="paragraph" w:customStyle="1" w:styleId="text2ruta">
    <w:name w:val="text2 ruta"/>
    <w:basedOn w:val="Normal"/>
    <w:uiPriority w:val="99"/>
    <w:rsid w:val="00164F97"/>
    <w:pPr>
      <w:tabs>
        <w:tab w:val="left" w:pos="0"/>
      </w:tabs>
      <w:autoSpaceDE w:val="0"/>
      <w:autoSpaceDN w:val="0"/>
      <w:adjustRightInd w:val="0"/>
      <w:spacing w:after="0" w:line="260" w:lineRule="atLeast"/>
      <w:ind w:left="340" w:right="170" w:hanging="170"/>
      <w:textAlignment w:val="center"/>
    </w:pPr>
    <w:rPr>
      <w:rFonts w:ascii="Frutiger SLL OTF" w:hAnsi="Frutiger SLL OTF" w:cs="Frutiger SLL OTF"/>
      <w:color w:val="000000"/>
      <w:spacing w:val="-3"/>
      <w:sz w:val="19"/>
      <w:szCs w:val="19"/>
    </w:rPr>
  </w:style>
  <w:style w:type="paragraph" w:customStyle="1" w:styleId="Grnrubrik">
    <w:name w:val="Grön rubrik"/>
    <w:basedOn w:val="Ingress"/>
    <w:uiPriority w:val="99"/>
    <w:rsid w:val="00164F97"/>
    <w:pPr>
      <w:spacing w:after="57" w:line="280" w:lineRule="atLeast"/>
    </w:pPr>
    <w:rPr>
      <w:color w:val="0C8186"/>
      <w:spacing w:val="-1"/>
      <w:sz w:val="24"/>
      <w:szCs w:val="24"/>
    </w:rPr>
  </w:style>
  <w:style w:type="character" w:styleId="Betoning">
    <w:name w:val="Emphasis"/>
    <w:basedOn w:val="Standardstycketeckensnitt"/>
    <w:uiPriority w:val="20"/>
    <w:qFormat/>
    <w:rsid w:val="00164F97"/>
    <w:rPr>
      <w:i/>
      <w:iCs/>
    </w:rPr>
  </w:style>
  <w:style w:type="paragraph" w:styleId="Sidhuvud">
    <w:name w:val="header"/>
    <w:basedOn w:val="Normal"/>
    <w:link w:val="SidhuvudChar"/>
    <w:uiPriority w:val="99"/>
    <w:unhideWhenUsed/>
    <w:rsid w:val="00164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64F97"/>
    <w:rPr>
      <w:rFonts w:asciiTheme="minorHAnsi" w:hAnsiTheme="minorHAnsi" w:cstheme="minorBidi"/>
      <w:bCs w:val="0"/>
      <w:sz w:val="22"/>
    </w:rPr>
  </w:style>
  <w:style w:type="paragraph" w:styleId="Sidfot">
    <w:name w:val="footer"/>
    <w:basedOn w:val="Normal"/>
    <w:link w:val="SidfotChar"/>
    <w:uiPriority w:val="99"/>
    <w:unhideWhenUsed/>
    <w:rsid w:val="00164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64F97"/>
    <w:rPr>
      <w:rFonts w:asciiTheme="minorHAnsi" w:hAnsiTheme="minorHAnsi" w:cstheme="minorBidi"/>
      <w:bCs w:val="0"/>
      <w:sz w:val="2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64F97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64F97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64F97"/>
    <w:rPr>
      <w:rFonts w:asciiTheme="minorHAnsi" w:hAnsiTheme="minorHAnsi" w:cstheme="minorBidi"/>
      <w:bCs w:val="0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64F97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64F97"/>
    <w:rPr>
      <w:rFonts w:asciiTheme="minorHAnsi" w:hAnsiTheme="minorHAnsi" w:cstheme="minorBidi"/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64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64F97"/>
    <w:rPr>
      <w:rFonts w:ascii="Segoe UI" w:hAnsi="Segoe UI" w:cs="Segoe UI"/>
      <w:bCs w:val="0"/>
      <w:sz w:val="18"/>
      <w:szCs w:val="18"/>
    </w:rPr>
  </w:style>
  <w:style w:type="character" w:styleId="Stark">
    <w:name w:val="Strong"/>
    <w:basedOn w:val="Standardstycketeckensnitt"/>
    <w:uiPriority w:val="22"/>
    <w:qFormat/>
    <w:rsid w:val="00164F97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3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4FF82-5837-413F-B771-AB0F817FA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633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Stockholms läns landsting Kulturförvaltningen</Company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Borrman</dc:creator>
  <cp:keywords/>
  <dc:description/>
  <cp:lastModifiedBy>Nike Hjelm</cp:lastModifiedBy>
  <cp:revision>3</cp:revision>
  <cp:lastPrinted>2023-08-30T12:52:00Z</cp:lastPrinted>
  <dcterms:created xsi:type="dcterms:W3CDTF">2023-08-30T14:18:00Z</dcterms:created>
  <dcterms:modified xsi:type="dcterms:W3CDTF">2023-08-30T14:24:00Z</dcterms:modified>
</cp:coreProperties>
</file>